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B9696" w14:textId="77777777" w:rsidR="00DB47CC" w:rsidRDefault="00043070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國立虎尾科技大學電機工程系</w:t>
      </w:r>
    </w:p>
    <w:p w14:paraId="755CD207" w14:textId="7205E777" w:rsidR="00DB47CC" w:rsidRDefault="00AC78C3">
      <w:pPr>
        <w:pStyle w:val="Standard"/>
        <w:autoSpaceDE w:val="0"/>
        <w:spacing w:line="620" w:lineRule="exact"/>
        <w:ind w:right="-20"/>
        <w:jc w:val="center"/>
      </w:pPr>
      <w:bookmarkStart w:id="0" w:name="_GoBack"/>
      <w:r w:rsidRPr="00AC78C3">
        <w:rPr>
          <w:rFonts w:ascii="標楷體" w:eastAsia="標楷體" w:hAnsi="標楷體" w:cs="標楷體"/>
          <w:bCs/>
          <w:sz w:val="40"/>
          <w:szCs w:val="40"/>
        </w:rPr>
        <w:t>順山斷路器</w:t>
      </w:r>
      <w:r w:rsidR="00043070">
        <w:rPr>
          <w:rFonts w:ascii="標楷體" w:eastAsia="標楷體" w:hAnsi="標楷體" w:cs="標楷體"/>
          <w:sz w:val="40"/>
          <w:szCs w:val="40"/>
        </w:rPr>
        <w:t>獎學金</w:t>
      </w:r>
      <w:r w:rsidR="00043070">
        <w:rPr>
          <w:rFonts w:ascii="標楷體" w:eastAsia="標楷體" w:hAnsi="標楷體" w:cs="標楷體"/>
          <w:spacing w:val="1"/>
          <w:position w:val="-3"/>
          <w:sz w:val="40"/>
          <w:szCs w:val="40"/>
        </w:rPr>
        <w:t>申請表</w:t>
      </w:r>
    </w:p>
    <w:bookmarkEnd w:id="0"/>
    <w:p w14:paraId="04F25912" w14:textId="77777777" w:rsidR="00DB47CC" w:rsidRDefault="00043070">
      <w:pPr>
        <w:pStyle w:val="Standard"/>
        <w:autoSpaceDE w:val="0"/>
        <w:spacing w:line="620" w:lineRule="exact"/>
        <w:jc w:val="right"/>
      </w:pPr>
      <w:r>
        <w:rPr>
          <w:rFonts w:ascii="標楷體" w:eastAsia="標楷體" w:hAnsi="標楷體" w:cs="標楷體"/>
          <w:spacing w:val="1"/>
          <w:position w:val="-3"/>
        </w:rPr>
        <w:t>年   月   日填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984"/>
        <w:gridCol w:w="1563"/>
        <w:gridCol w:w="1119"/>
        <w:gridCol w:w="2989"/>
      </w:tblGrid>
      <w:tr w:rsidR="00DB47CC" w14:paraId="7FB86717" w14:textId="77777777" w:rsidTr="008409BF">
        <w:trPr>
          <w:trHeight w:hRule="exact" w:val="90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CB33" w14:textId="77777777" w:rsidR="00DB47CC" w:rsidRDefault="00043070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姓 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3E30" w14:textId="77777777" w:rsidR="00DB47CC" w:rsidRDefault="00DB47CC">
            <w:pPr>
              <w:pStyle w:val="Standard"/>
              <w:autoSpaceDE w:val="0"/>
              <w:snapToGrid w:val="0"/>
              <w:rPr>
                <w:rFonts w:eastAsia="新細明體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AF65" w14:textId="77777777" w:rsidR="00DB47CC" w:rsidRDefault="00043070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AE8E" w14:textId="77777777" w:rsidR="00DB47CC" w:rsidRDefault="00DB47CC">
            <w:pPr>
              <w:pStyle w:val="Standard"/>
              <w:autoSpaceDE w:val="0"/>
              <w:snapToGrid w:val="0"/>
              <w:rPr>
                <w:rFonts w:eastAsia="新細明體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309D" w14:textId="77777777" w:rsidR="00DB47CC" w:rsidRDefault="00043070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年級班別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C543" w14:textId="77777777" w:rsidR="00DB47CC" w:rsidRDefault="00DB47CC">
            <w:pPr>
              <w:pStyle w:val="Standard"/>
              <w:tabs>
                <w:tab w:val="left" w:pos="1123"/>
                <w:tab w:val="left" w:pos="1723"/>
                <w:tab w:val="left" w:pos="2323"/>
              </w:tabs>
              <w:autoSpaceDE w:val="0"/>
              <w:snapToGrid w:val="0"/>
              <w:jc w:val="center"/>
            </w:pPr>
          </w:p>
        </w:tc>
      </w:tr>
      <w:tr w:rsidR="00DB47CC" w14:paraId="3FF1B696" w14:textId="77777777" w:rsidTr="008409BF">
        <w:trPr>
          <w:trHeight w:hRule="exact" w:val="8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CFB2" w14:textId="77777777" w:rsidR="00DB47CC" w:rsidRDefault="00043070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操行成績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C0B3" w14:textId="77777777" w:rsidR="00DB47CC" w:rsidRDefault="00DB47CC">
            <w:pPr>
              <w:pStyle w:val="Standard"/>
              <w:autoSpaceDE w:val="0"/>
              <w:snapToGrid w:val="0"/>
              <w:rPr>
                <w:rFonts w:eastAsia="新細明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4F1F" w14:textId="77777777" w:rsidR="00DB47CC" w:rsidRDefault="00043070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學業成績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25AA" w14:textId="77777777" w:rsidR="00DB47CC" w:rsidRDefault="00DB47CC">
            <w:pPr>
              <w:pStyle w:val="Standard"/>
              <w:autoSpaceDE w:val="0"/>
              <w:snapToGrid w:val="0"/>
              <w:jc w:val="center"/>
            </w:pPr>
          </w:p>
        </w:tc>
      </w:tr>
      <w:tr w:rsidR="00DB47CC" w14:paraId="44DA04AC" w14:textId="77777777" w:rsidTr="008409BF">
        <w:trPr>
          <w:trHeight w:hRule="exact" w:val="126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2D91" w14:textId="77777777" w:rsidR="008409BF" w:rsidRDefault="00043070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修課紀錄</w:t>
            </w:r>
          </w:p>
          <w:p w14:paraId="36F66B70" w14:textId="274FE0BB" w:rsidR="00DB47CC" w:rsidRDefault="00043070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(電機技師考試相關科目)</w:t>
            </w:r>
          </w:p>
        </w:tc>
        <w:tc>
          <w:tcPr>
            <w:tcW w:w="8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8473" w14:textId="77777777" w:rsidR="00DB47CC" w:rsidRPr="008409BF" w:rsidRDefault="00DB47CC">
            <w:pPr>
              <w:pStyle w:val="Standard"/>
              <w:autoSpaceDE w:val="0"/>
              <w:snapToGrid w:val="0"/>
            </w:pPr>
          </w:p>
        </w:tc>
      </w:tr>
      <w:tr w:rsidR="00DB47CC" w14:paraId="25940E59" w14:textId="77777777" w:rsidTr="008409BF">
        <w:trPr>
          <w:trHeight w:hRule="exact" w:val="71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0C9A" w14:textId="77777777" w:rsidR="00DB47CC" w:rsidRDefault="00043070">
            <w:pPr>
              <w:pStyle w:val="Standard"/>
              <w:autoSpaceDE w:val="0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E-mail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7325" w14:textId="77777777" w:rsidR="00DB47CC" w:rsidRDefault="00DB47CC">
            <w:pPr>
              <w:pStyle w:val="Standard"/>
              <w:autoSpaceDE w:val="0"/>
              <w:snapToGrid w:val="0"/>
              <w:rPr>
                <w:rFonts w:eastAsia="新細明體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2E62" w14:textId="77777777" w:rsidR="00DB47CC" w:rsidRDefault="00043070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行動電話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1435" w14:textId="77777777" w:rsidR="00DB47CC" w:rsidRDefault="00DB47CC">
            <w:pPr>
              <w:pStyle w:val="Standard"/>
              <w:tabs>
                <w:tab w:val="left" w:pos="2290"/>
              </w:tabs>
              <w:autoSpaceDE w:val="0"/>
              <w:snapToGrid w:val="0"/>
            </w:pPr>
          </w:p>
        </w:tc>
      </w:tr>
      <w:tr w:rsidR="00DB47CC" w14:paraId="4CE1A34C" w14:textId="77777777">
        <w:trPr>
          <w:trHeight w:val="7067"/>
          <w:jc w:val="center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2A30" w14:textId="77777777" w:rsidR="00DB47CC" w:rsidRDefault="00043070">
            <w:pPr>
              <w:pStyle w:val="Standard"/>
              <w:numPr>
                <w:ilvl w:val="0"/>
                <w:numId w:val="7"/>
              </w:numPr>
              <w:autoSpaceDE w:val="0"/>
              <w:snapToGrid w:val="0"/>
              <w:ind w:right="-20"/>
            </w:pPr>
            <w:r>
              <w:rPr>
                <w:rFonts w:ascii="標楷體" w:eastAsia="標楷體" w:hAnsi="標楷體" w:cs="標楷體"/>
              </w:rPr>
              <w:t>個人履歷簡要自述</w:t>
            </w:r>
            <w:r>
              <w:rPr>
                <w:rFonts w:eastAsia="標楷體"/>
              </w:rPr>
              <w:t>及有利審查之資料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eastAsia="標楷體"/>
              </w:rPr>
              <w:t>可以附件方式呈現</w:t>
            </w:r>
            <w:r>
              <w:rPr>
                <w:rFonts w:ascii="標楷體" w:eastAsia="標楷體" w:hAnsi="標楷體"/>
              </w:rPr>
              <w:t>）。</w:t>
            </w:r>
          </w:p>
          <w:p w14:paraId="141A37F6" w14:textId="77777777" w:rsidR="00DB47CC" w:rsidRDefault="00043070">
            <w:pPr>
              <w:pStyle w:val="Standard"/>
              <w:numPr>
                <w:ilvl w:val="0"/>
                <w:numId w:val="7"/>
              </w:numPr>
              <w:autoSpaceDE w:val="0"/>
              <w:snapToGrid w:val="0"/>
              <w:ind w:right="-20"/>
            </w:pPr>
            <w:r>
              <w:rPr>
                <w:rFonts w:eastAsia="標楷體" w:cs="新細明體"/>
              </w:rPr>
              <w:t>申請學生在申請時需繳交</w:t>
            </w:r>
            <w:r>
              <w:rPr>
                <w:rFonts w:eastAsia="標楷體" w:cs="新細明體"/>
              </w:rPr>
              <w:t>500</w:t>
            </w:r>
            <w:r>
              <w:rPr>
                <w:rFonts w:eastAsia="標楷體" w:cs="新細明體"/>
              </w:rPr>
              <w:t>字以上的自傳，闡述成長背景、學習經驗、未來展望、對於電機學理的反思等。</w:t>
            </w:r>
          </w:p>
        </w:tc>
      </w:tr>
      <w:tr w:rsidR="00DB47CC" w14:paraId="772BC648" w14:textId="77777777">
        <w:trPr>
          <w:trHeight w:hRule="exact" w:val="1551"/>
          <w:jc w:val="center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66AA" w14:textId="77777777" w:rsidR="00DB47CC" w:rsidRDefault="00043070">
            <w:pPr>
              <w:pStyle w:val="Standard"/>
              <w:autoSpaceDE w:val="0"/>
              <w:snapToGrid w:val="0"/>
              <w:jc w:val="both"/>
            </w:pPr>
            <w:r>
              <w:rPr>
                <w:rFonts w:eastAsia="標楷體"/>
                <w:position w:val="-2"/>
              </w:rPr>
              <w:t>申請人簽名</w:t>
            </w:r>
            <w:r>
              <w:rPr>
                <w:rFonts w:eastAsia="標楷體"/>
              </w:rPr>
              <w:t>：</w:t>
            </w:r>
            <w:r>
              <w:rPr>
                <w:rFonts w:ascii="標楷體" w:eastAsia="標楷體" w:hAnsi="標楷體" w:cs="標楷體"/>
              </w:rPr>
              <w:t>___________________       日期：____年____月____日</w:t>
            </w:r>
          </w:p>
          <w:p w14:paraId="1969493F" w14:textId="77777777" w:rsidR="00DB47CC" w:rsidRDefault="00043070">
            <w:pPr>
              <w:pStyle w:val="Standard"/>
              <w:autoSpaceDE w:val="0"/>
              <w:snapToGrid w:val="0"/>
              <w:jc w:val="both"/>
            </w:pPr>
            <w:r>
              <w:rPr>
                <w:rFonts w:eastAsia="標楷體"/>
              </w:rPr>
              <w:t>導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師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：</w:t>
            </w:r>
            <w:r>
              <w:rPr>
                <w:rFonts w:ascii="標楷體" w:eastAsia="標楷體" w:hAnsi="標楷體" w:cs="標楷體"/>
              </w:rPr>
              <w:t>___________________       日期：____年____月____日</w:t>
            </w:r>
          </w:p>
        </w:tc>
      </w:tr>
    </w:tbl>
    <w:p w14:paraId="6562B489" w14:textId="135EA7CF" w:rsidR="00DB47CC" w:rsidRDefault="00043070" w:rsidP="008409BF">
      <w:pPr>
        <w:pStyle w:val="Standard"/>
        <w:spacing w:beforeLines="50" w:before="184"/>
      </w:pPr>
      <w:r>
        <w:rPr>
          <w:rFonts w:eastAsia="標楷體"/>
        </w:rPr>
        <w:t>請確認以上資料之正確性，並同意本資料</w:t>
      </w:r>
      <w:proofErr w:type="gramStart"/>
      <w:r>
        <w:rPr>
          <w:rFonts w:eastAsia="標楷體"/>
        </w:rPr>
        <w:t>提供</w:t>
      </w:r>
      <w:r w:rsidR="008409BF" w:rsidRPr="008409BF">
        <w:rPr>
          <w:rFonts w:eastAsia="標楷體" w:hint="eastAsia"/>
          <w:bCs/>
        </w:rPr>
        <w:t>順山斷路</w:t>
      </w:r>
      <w:proofErr w:type="gramEnd"/>
      <w:r w:rsidR="008409BF" w:rsidRPr="008409BF">
        <w:rPr>
          <w:rFonts w:eastAsia="標楷體" w:hint="eastAsia"/>
          <w:bCs/>
        </w:rPr>
        <w:t>器</w:t>
      </w:r>
      <w:r>
        <w:rPr>
          <w:rFonts w:eastAsia="標楷體"/>
        </w:rPr>
        <w:t>獎學金申請使用。</w:t>
      </w:r>
    </w:p>
    <w:sectPr w:rsidR="00DB47CC">
      <w:pgSz w:w="11906" w:h="16838"/>
      <w:pgMar w:top="851" w:right="851" w:bottom="851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CA72B" w14:textId="77777777" w:rsidR="00284942" w:rsidRDefault="00284942">
      <w:r>
        <w:separator/>
      </w:r>
    </w:p>
  </w:endnote>
  <w:endnote w:type="continuationSeparator" w:id="0">
    <w:p w14:paraId="0703359F" w14:textId="77777777" w:rsidR="00284942" w:rsidRDefault="0028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F8C3F" w14:textId="77777777" w:rsidR="00284942" w:rsidRDefault="00284942">
      <w:r>
        <w:rPr>
          <w:color w:val="000000"/>
        </w:rPr>
        <w:separator/>
      </w:r>
    </w:p>
  </w:footnote>
  <w:footnote w:type="continuationSeparator" w:id="0">
    <w:p w14:paraId="0E3B58E9" w14:textId="77777777" w:rsidR="00284942" w:rsidRDefault="0028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118B"/>
    <w:multiLevelType w:val="multilevel"/>
    <w:tmpl w:val="75D49FE6"/>
    <w:styleLink w:val="WW8Num2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F9F"/>
    <w:multiLevelType w:val="multilevel"/>
    <w:tmpl w:val="97401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645810"/>
    <w:multiLevelType w:val="multilevel"/>
    <w:tmpl w:val="5E763390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D84831"/>
    <w:multiLevelType w:val="multilevel"/>
    <w:tmpl w:val="749E44C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ideographTraditional"/>
      <w:lvlText w:val="%2、"/>
      <w:lvlJc w:val="left"/>
      <w:pPr>
        <w:ind w:left="982" w:hanging="480"/>
      </w:pPr>
    </w:lvl>
    <w:lvl w:ilvl="2">
      <w:start w:val="1"/>
      <w:numFmt w:val="lowerRoman"/>
      <w:lvlText w:val="%3."/>
      <w:lvlJc w:val="right"/>
      <w:pPr>
        <w:ind w:left="1462" w:hanging="480"/>
      </w:pPr>
    </w:lvl>
    <w:lvl w:ilvl="3">
      <w:start w:val="1"/>
      <w:numFmt w:val="decimal"/>
      <w:lvlText w:val="%4."/>
      <w:lvlJc w:val="left"/>
      <w:pPr>
        <w:ind w:left="1942" w:hanging="480"/>
      </w:pPr>
    </w:lvl>
    <w:lvl w:ilvl="4">
      <w:start w:val="1"/>
      <w:numFmt w:val="ideographTraditional"/>
      <w:lvlText w:val="%5、"/>
      <w:lvlJc w:val="left"/>
      <w:pPr>
        <w:ind w:left="2422" w:hanging="480"/>
      </w:pPr>
    </w:lvl>
    <w:lvl w:ilvl="5">
      <w:start w:val="1"/>
      <w:numFmt w:val="lowerRoman"/>
      <w:lvlText w:val="%6."/>
      <w:lvlJc w:val="right"/>
      <w:pPr>
        <w:ind w:left="2902" w:hanging="480"/>
      </w:pPr>
    </w:lvl>
    <w:lvl w:ilvl="6">
      <w:start w:val="1"/>
      <w:numFmt w:val="decimal"/>
      <w:lvlText w:val="%7."/>
      <w:lvlJc w:val="left"/>
      <w:pPr>
        <w:ind w:left="3382" w:hanging="480"/>
      </w:pPr>
    </w:lvl>
    <w:lvl w:ilvl="7">
      <w:start w:val="1"/>
      <w:numFmt w:val="ideographTraditional"/>
      <w:lvlText w:val="%8、"/>
      <w:lvlJc w:val="left"/>
      <w:pPr>
        <w:ind w:left="3862" w:hanging="480"/>
      </w:pPr>
    </w:lvl>
    <w:lvl w:ilvl="8">
      <w:start w:val="1"/>
      <w:numFmt w:val="lowerRoman"/>
      <w:lvlText w:val="%9."/>
      <w:lvlJc w:val="right"/>
      <w:pPr>
        <w:ind w:left="4342" w:hanging="480"/>
      </w:pPr>
    </w:lvl>
  </w:abstractNum>
  <w:abstractNum w:abstractNumId="4" w15:restartNumberingAfterBreak="0">
    <w:nsid w:val="413544F5"/>
    <w:multiLevelType w:val="multilevel"/>
    <w:tmpl w:val="68424930"/>
    <w:styleLink w:val="WW8Num1"/>
    <w:lvl w:ilvl="0">
      <w:start w:val="2"/>
      <w:numFmt w:val="decimal"/>
      <w:lvlText w:val="%1."/>
      <w:lvlJc w:val="left"/>
      <w:pPr>
        <w:ind w:left="90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52B47EF"/>
    <w:multiLevelType w:val="multilevel"/>
    <w:tmpl w:val="CD8869DE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A8C7ED2"/>
    <w:multiLevelType w:val="multilevel"/>
    <w:tmpl w:val="25EAE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CC"/>
    <w:rsid w:val="00043070"/>
    <w:rsid w:val="00284942"/>
    <w:rsid w:val="00305391"/>
    <w:rsid w:val="00307EC3"/>
    <w:rsid w:val="00483463"/>
    <w:rsid w:val="00501888"/>
    <w:rsid w:val="00512F42"/>
    <w:rsid w:val="005947C5"/>
    <w:rsid w:val="005A4203"/>
    <w:rsid w:val="00651AD4"/>
    <w:rsid w:val="00693192"/>
    <w:rsid w:val="006D1528"/>
    <w:rsid w:val="007B2FF1"/>
    <w:rsid w:val="007C45E2"/>
    <w:rsid w:val="008409BF"/>
    <w:rsid w:val="00860F11"/>
    <w:rsid w:val="00AC78C3"/>
    <w:rsid w:val="00C02907"/>
    <w:rsid w:val="00C75253"/>
    <w:rsid w:val="00DA55EB"/>
    <w:rsid w:val="00DB47CC"/>
    <w:rsid w:val="00E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E4835"/>
  <w15:docId w15:val="{3AF9ED3F-C7EA-4285-9314-553920C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paragraph" w:styleId="aa">
    <w:name w:val="List Paragraph"/>
    <w:basedOn w:val="a"/>
    <w:pPr>
      <w:ind w:left="480"/>
    </w:pPr>
    <w:rPr>
      <w:rFonts w:cs="Mangal"/>
      <w:szCs w:val="21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鴻福生態生技傑出研究及論文獎學金</dc:title>
  <dc:creator>SuperXP</dc:creator>
  <cp:lastModifiedBy>admin</cp:lastModifiedBy>
  <cp:revision>2</cp:revision>
  <cp:lastPrinted>2025-08-28T04:46:00Z</cp:lastPrinted>
  <dcterms:created xsi:type="dcterms:W3CDTF">2025-09-12T07:29:00Z</dcterms:created>
  <dcterms:modified xsi:type="dcterms:W3CDTF">2025-09-12T07:29:00Z</dcterms:modified>
</cp:coreProperties>
</file>