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210" w:rsidRPr="0012066E" w:rsidRDefault="0084484B" w:rsidP="00BB1210">
      <w:pPr>
        <w:jc w:val="center"/>
        <w:rPr>
          <w:rFonts w:ascii="新細明體" w:hAnsi="新細明體" w:hint="eastAsia"/>
        </w:rPr>
      </w:pPr>
      <w:bookmarkStart w:id="0" w:name="_GoBack"/>
      <w:bookmarkEnd w:id="0"/>
      <w:r>
        <w:rPr>
          <w:rFonts w:ascii="新細明體" w:hAnsi="新細明體" w:hint="eastAsia"/>
        </w:rPr>
        <w:t>x</w:t>
      </w:r>
      <w:r>
        <w:rPr>
          <w:rFonts w:ascii="新細明體" w:hAnsi="新細明體"/>
        </w:rPr>
        <w:t>xx</w:t>
      </w:r>
      <w:r w:rsidR="00BB1210" w:rsidRPr="0012066E">
        <w:rPr>
          <w:rFonts w:ascii="新細明體" w:hAnsi="新細明體" w:hint="eastAsia"/>
        </w:rPr>
        <w:t>級電機系實務專題報告清單</w:t>
      </w: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985"/>
        <w:gridCol w:w="1702"/>
        <w:gridCol w:w="1331"/>
        <w:gridCol w:w="1032"/>
        <w:gridCol w:w="1231"/>
      </w:tblGrid>
      <w:tr w:rsidR="00794B58" w:rsidRPr="0012066E" w:rsidTr="00794B58">
        <w:trPr>
          <w:trHeight w:val="227"/>
          <w:jc w:val="center"/>
        </w:trPr>
        <w:tc>
          <w:tcPr>
            <w:tcW w:w="1242" w:type="dxa"/>
            <w:vAlign w:val="center"/>
          </w:tcPr>
          <w:p w:rsidR="00CD2C9D" w:rsidRDefault="00CD2C9D" w:rsidP="00794B58">
            <w:pPr>
              <w:jc w:val="center"/>
            </w:pPr>
            <w:r>
              <w:rPr>
                <w:rFonts w:ascii="新細明體" w:hAnsi="新細明體" w:hint="eastAsia"/>
              </w:rPr>
              <w:t>班級</w:t>
            </w:r>
          </w:p>
        </w:tc>
        <w:tc>
          <w:tcPr>
            <w:tcW w:w="1985" w:type="dxa"/>
            <w:vAlign w:val="center"/>
          </w:tcPr>
          <w:p w:rsidR="00CD2C9D" w:rsidRPr="0012066E" w:rsidRDefault="00CD2C9D" w:rsidP="00794B58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 w:hint="eastAsia"/>
              </w:rPr>
              <w:t>題目</w:t>
            </w:r>
          </w:p>
        </w:tc>
        <w:tc>
          <w:tcPr>
            <w:tcW w:w="1702" w:type="dxa"/>
            <w:vAlign w:val="center"/>
          </w:tcPr>
          <w:p w:rsidR="00CD2C9D" w:rsidRPr="0012066E" w:rsidRDefault="00CD2C9D" w:rsidP="00794B58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 w:hint="eastAsia"/>
              </w:rPr>
              <w:t>學生</w:t>
            </w:r>
          </w:p>
        </w:tc>
        <w:tc>
          <w:tcPr>
            <w:tcW w:w="1331" w:type="dxa"/>
            <w:vAlign w:val="center"/>
          </w:tcPr>
          <w:p w:rsidR="00CD2C9D" w:rsidRPr="0012066E" w:rsidRDefault="00CD2C9D" w:rsidP="00794B58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 w:hint="eastAsia"/>
              </w:rPr>
              <w:t>指導老師</w:t>
            </w:r>
          </w:p>
        </w:tc>
        <w:tc>
          <w:tcPr>
            <w:tcW w:w="1032" w:type="dxa"/>
            <w:vAlign w:val="center"/>
          </w:tcPr>
          <w:p w:rsidR="00CD2C9D" w:rsidRPr="0012066E" w:rsidRDefault="00CD2C9D" w:rsidP="00794B58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 w:hint="eastAsia"/>
              </w:rPr>
              <w:t>類別</w:t>
            </w:r>
          </w:p>
        </w:tc>
        <w:tc>
          <w:tcPr>
            <w:tcW w:w="1231" w:type="dxa"/>
            <w:vAlign w:val="center"/>
          </w:tcPr>
          <w:p w:rsidR="00CD2C9D" w:rsidRPr="0012066E" w:rsidRDefault="00CD2C9D" w:rsidP="00794B58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業界專題</w:t>
            </w:r>
          </w:p>
        </w:tc>
      </w:tr>
      <w:tr w:rsidR="00B959FE" w:rsidRPr="0012066E" w:rsidTr="002D1437">
        <w:trPr>
          <w:trHeight w:val="1943"/>
          <w:jc w:val="center"/>
        </w:trPr>
        <w:tc>
          <w:tcPr>
            <w:tcW w:w="1242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四電四</w:t>
            </w:r>
            <w:r w:rsidRPr="003C10A1">
              <w:rPr>
                <w:rFonts w:hint="eastAsia"/>
              </w:rPr>
              <w:t>甲</w:t>
            </w:r>
          </w:p>
        </w:tc>
        <w:tc>
          <w:tcPr>
            <w:tcW w:w="1985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proofErr w:type="gramStart"/>
            <w:r w:rsidRPr="000E22DC">
              <w:rPr>
                <w:rFonts w:hint="eastAsia"/>
              </w:rPr>
              <w:t>俱寒害預防</w:t>
            </w:r>
            <w:proofErr w:type="gramEnd"/>
            <w:r w:rsidRPr="000E22DC">
              <w:rPr>
                <w:rFonts w:hint="eastAsia"/>
              </w:rPr>
              <w:t>之太陽能魚塭系統</w:t>
            </w:r>
          </w:p>
        </w:tc>
        <w:tc>
          <w:tcPr>
            <w:tcW w:w="1702" w:type="dxa"/>
            <w:vAlign w:val="center"/>
          </w:tcPr>
          <w:p w:rsidR="00B959FE" w:rsidRDefault="00B959FE" w:rsidP="00B959FE">
            <w:pPr>
              <w:jc w:val="center"/>
              <w:rPr>
                <w:rFonts w:ascii="細明體" w:eastAsia="細明體" w:hAnsi="細明體" w:cs="標楷體"/>
                <w:kern w:val="0"/>
              </w:rPr>
            </w:pPr>
            <w:r w:rsidRPr="000E22DC">
              <w:rPr>
                <w:rFonts w:ascii="細明體" w:eastAsia="細明體" w:hAnsi="細明體" w:cs="標楷體" w:hint="eastAsia"/>
                <w:kern w:val="0"/>
              </w:rPr>
              <w:t>蕭嘉佑</w:t>
            </w:r>
          </w:p>
          <w:p w:rsidR="00B959FE" w:rsidRDefault="00B959FE" w:rsidP="00B959FE">
            <w:pPr>
              <w:jc w:val="center"/>
              <w:rPr>
                <w:rFonts w:ascii="細明體" w:eastAsia="細明體" w:hAnsi="細明體" w:cs="標楷體"/>
                <w:kern w:val="0"/>
              </w:rPr>
            </w:pPr>
            <w:r w:rsidRPr="000E22DC">
              <w:rPr>
                <w:rFonts w:ascii="細明體" w:eastAsia="細明體" w:hAnsi="細明體" w:cs="標楷體" w:hint="eastAsia"/>
                <w:kern w:val="0"/>
              </w:rPr>
              <w:t>譚明玄</w:t>
            </w:r>
          </w:p>
          <w:p w:rsidR="00B959FE" w:rsidRDefault="00B959FE" w:rsidP="00B959FE">
            <w:pPr>
              <w:jc w:val="center"/>
              <w:rPr>
                <w:rFonts w:ascii="細明體" w:eastAsia="細明體" w:hAnsi="細明體" w:cs="標楷體"/>
                <w:kern w:val="0"/>
              </w:rPr>
            </w:pPr>
            <w:r w:rsidRPr="000E22DC">
              <w:rPr>
                <w:rFonts w:ascii="細明體" w:eastAsia="細明體" w:hAnsi="細明體" w:cs="標楷體" w:hint="eastAsia"/>
                <w:kern w:val="0"/>
              </w:rPr>
              <w:t>簡</w:t>
            </w:r>
            <w:proofErr w:type="gramStart"/>
            <w:r w:rsidRPr="000E22DC">
              <w:rPr>
                <w:rFonts w:ascii="細明體" w:eastAsia="細明體" w:hAnsi="細明體" w:cs="標楷體" w:hint="eastAsia"/>
                <w:kern w:val="0"/>
              </w:rPr>
              <w:t>沚</w:t>
            </w:r>
            <w:proofErr w:type="gramEnd"/>
            <w:r w:rsidRPr="000E22DC">
              <w:rPr>
                <w:rFonts w:ascii="細明體" w:eastAsia="細明體" w:hAnsi="細明體" w:cs="標楷體" w:hint="eastAsia"/>
                <w:kern w:val="0"/>
              </w:rPr>
              <w:t>怡</w:t>
            </w:r>
          </w:p>
          <w:p w:rsidR="00B959FE" w:rsidRPr="003C10A1" w:rsidRDefault="00B959FE" w:rsidP="00B959FE">
            <w:pPr>
              <w:jc w:val="center"/>
              <w:rPr>
                <w:rFonts w:ascii="細明體" w:eastAsia="細明體" w:hAnsi="細明體" w:cs="標楷體" w:hint="eastAsia"/>
                <w:kern w:val="0"/>
              </w:rPr>
            </w:pPr>
            <w:r w:rsidRPr="000E22DC">
              <w:rPr>
                <w:rFonts w:ascii="細明體" w:eastAsia="細明體" w:hAnsi="細明體" w:cs="標楷體" w:hint="eastAsia"/>
                <w:kern w:val="0"/>
              </w:rPr>
              <w:t>呂柏</w:t>
            </w:r>
            <w:proofErr w:type="gramStart"/>
            <w:r w:rsidRPr="000E22DC">
              <w:rPr>
                <w:rFonts w:ascii="細明體" w:eastAsia="細明體" w:hAnsi="細明體" w:cs="標楷體" w:hint="eastAsia"/>
                <w:kern w:val="0"/>
              </w:rPr>
              <w:t>諺</w:t>
            </w:r>
            <w:proofErr w:type="gramEnd"/>
          </w:p>
        </w:tc>
        <w:tc>
          <w:tcPr>
            <w:tcW w:w="1331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0E22DC">
              <w:rPr>
                <w:rFonts w:hint="eastAsia"/>
              </w:rPr>
              <w:t>蔡建峰</w:t>
            </w:r>
          </w:p>
        </w:tc>
        <w:tc>
          <w:tcPr>
            <w:tcW w:w="1032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 w:rsidRPr="0012066E">
              <w:rPr>
                <w:rFonts w:ascii="新細明體" w:hAnsi="新細明體" w:hint="eastAsia"/>
              </w:rPr>
              <w:t>理論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 w:rsidRPr="0012066E">
              <w:rPr>
                <w:rFonts w:ascii="新細明體" w:hAnsi="新細明體" w:hint="eastAsia"/>
              </w:rPr>
              <w:t>實務</w:t>
            </w:r>
          </w:p>
        </w:tc>
        <w:tc>
          <w:tcPr>
            <w:tcW w:w="1231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是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>
              <w:rPr>
                <w:rFonts w:ascii="新細明體" w:hAnsi="新細明體" w:hint="eastAsia"/>
              </w:rPr>
              <w:t>否</w:t>
            </w:r>
          </w:p>
        </w:tc>
      </w:tr>
      <w:tr w:rsidR="00B959FE" w:rsidRPr="0012066E" w:rsidTr="002D1437">
        <w:trPr>
          <w:trHeight w:val="1984"/>
          <w:jc w:val="center"/>
        </w:trPr>
        <w:tc>
          <w:tcPr>
            <w:tcW w:w="1242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四電四</w:t>
            </w:r>
            <w:r w:rsidRPr="003C10A1">
              <w:rPr>
                <w:rFonts w:hint="eastAsia"/>
              </w:rPr>
              <w:t>甲</w:t>
            </w:r>
          </w:p>
        </w:tc>
        <w:tc>
          <w:tcPr>
            <w:tcW w:w="1985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0E22DC">
              <w:rPr>
                <w:rFonts w:hint="eastAsia"/>
              </w:rPr>
              <w:t>具部分功率調節之高效率</w:t>
            </w:r>
            <w:r w:rsidRPr="000E22DC">
              <w:rPr>
                <w:rFonts w:hint="eastAsia"/>
              </w:rPr>
              <w:t>LED</w:t>
            </w:r>
            <w:r w:rsidRPr="000E22DC">
              <w:rPr>
                <w:rFonts w:hint="eastAsia"/>
              </w:rPr>
              <w:t>驅動電路</w:t>
            </w:r>
          </w:p>
        </w:tc>
        <w:tc>
          <w:tcPr>
            <w:tcW w:w="1702" w:type="dxa"/>
            <w:vAlign w:val="center"/>
          </w:tcPr>
          <w:p w:rsidR="00B959FE" w:rsidRDefault="00B959FE" w:rsidP="00B959FE">
            <w:pPr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0E22DC">
              <w:rPr>
                <w:rFonts w:ascii="細明體" w:eastAsia="細明體" w:hAnsi="細明體" w:cs="新細明體" w:hint="eastAsia"/>
                <w:kern w:val="0"/>
              </w:rPr>
              <w:t>邱煜惟</w:t>
            </w:r>
          </w:p>
          <w:p w:rsidR="00B959FE" w:rsidRDefault="00B959FE" w:rsidP="00B959FE">
            <w:pPr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0E22DC">
              <w:rPr>
                <w:rFonts w:ascii="細明體" w:eastAsia="細明體" w:hAnsi="細明體" w:cs="新細明體" w:hint="eastAsia"/>
                <w:kern w:val="0"/>
              </w:rPr>
              <w:t>洪伯丞</w:t>
            </w:r>
          </w:p>
          <w:p w:rsidR="00B959FE" w:rsidRDefault="00B959FE" w:rsidP="00B959FE">
            <w:pPr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0E22DC">
              <w:rPr>
                <w:rFonts w:ascii="細明體" w:eastAsia="細明體" w:hAnsi="細明體" w:cs="新細明體" w:hint="eastAsia"/>
                <w:kern w:val="0"/>
              </w:rPr>
              <w:t>洪浚騰</w:t>
            </w:r>
          </w:p>
          <w:p w:rsidR="00B959FE" w:rsidRPr="003C10A1" w:rsidRDefault="00B959FE" w:rsidP="00B959FE">
            <w:pPr>
              <w:jc w:val="center"/>
              <w:rPr>
                <w:rFonts w:ascii="細明體" w:eastAsia="細明體" w:hAnsi="細明體" w:cs="新細明體" w:hint="eastAsia"/>
                <w:kern w:val="0"/>
              </w:rPr>
            </w:pPr>
            <w:r w:rsidRPr="000E22DC">
              <w:rPr>
                <w:rFonts w:ascii="細明體" w:eastAsia="細明體" w:hAnsi="細明體" w:cs="新細明體" w:hint="eastAsia"/>
                <w:kern w:val="0"/>
              </w:rPr>
              <w:t>陳廷楷</w:t>
            </w:r>
          </w:p>
        </w:tc>
        <w:tc>
          <w:tcPr>
            <w:tcW w:w="1331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0E22DC">
              <w:rPr>
                <w:rFonts w:hint="eastAsia"/>
              </w:rPr>
              <w:t>張永農</w:t>
            </w:r>
          </w:p>
        </w:tc>
        <w:tc>
          <w:tcPr>
            <w:tcW w:w="1032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 w:rsidRPr="0012066E">
              <w:rPr>
                <w:rFonts w:ascii="新細明體" w:hAnsi="新細明體" w:hint="eastAsia"/>
              </w:rPr>
              <w:t>理論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 w:rsidRPr="0012066E">
              <w:rPr>
                <w:rFonts w:ascii="新細明體" w:hAnsi="新細明體" w:hint="eastAsia"/>
              </w:rPr>
              <w:t>實務</w:t>
            </w:r>
          </w:p>
        </w:tc>
        <w:tc>
          <w:tcPr>
            <w:tcW w:w="1231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是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>
              <w:rPr>
                <w:rFonts w:ascii="新細明體" w:hAnsi="新細明體" w:hint="eastAsia"/>
              </w:rPr>
              <w:t>否</w:t>
            </w:r>
          </w:p>
        </w:tc>
      </w:tr>
      <w:tr w:rsidR="00B959FE" w:rsidRPr="0012066E" w:rsidTr="002D1437">
        <w:trPr>
          <w:trHeight w:val="1828"/>
          <w:jc w:val="center"/>
        </w:trPr>
        <w:tc>
          <w:tcPr>
            <w:tcW w:w="1242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四電四</w:t>
            </w:r>
            <w:r w:rsidRPr="003C10A1">
              <w:rPr>
                <w:rFonts w:hint="eastAsia"/>
              </w:rPr>
              <w:t>甲</w:t>
            </w:r>
          </w:p>
        </w:tc>
        <w:tc>
          <w:tcPr>
            <w:tcW w:w="1985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0E22DC">
              <w:rPr>
                <w:rFonts w:hint="eastAsia"/>
              </w:rPr>
              <w:t>光電型</w:t>
            </w:r>
            <w:proofErr w:type="gramStart"/>
            <w:r w:rsidRPr="000E22DC">
              <w:rPr>
                <w:rFonts w:hint="eastAsia"/>
              </w:rPr>
              <w:t>偵</w:t>
            </w:r>
            <w:proofErr w:type="gramEnd"/>
            <w:r w:rsidRPr="000E22DC">
              <w:rPr>
                <w:rFonts w:hint="eastAsia"/>
              </w:rPr>
              <w:t>煙式探測器針對煙霧顏色之檢測差異研究及改善</w:t>
            </w:r>
          </w:p>
        </w:tc>
        <w:tc>
          <w:tcPr>
            <w:tcW w:w="1702" w:type="dxa"/>
            <w:vAlign w:val="center"/>
          </w:tcPr>
          <w:p w:rsidR="00B959FE" w:rsidRDefault="00B959FE" w:rsidP="00B959FE">
            <w:pPr>
              <w:jc w:val="center"/>
              <w:rPr>
                <w:rFonts w:ascii="細明體" w:eastAsia="細明體" w:hAnsi="細明體" w:cs="標楷體"/>
                <w:kern w:val="0"/>
              </w:rPr>
            </w:pPr>
            <w:r w:rsidRPr="000E22DC">
              <w:rPr>
                <w:rFonts w:ascii="細明體" w:eastAsia="細明體" w:hAnsi="細明體" w:cs="標楷體" w:hint="eastAsia"/>
                <w:kern w:val="0"/>
              </w:rPr>
              <w:t>江銘洲</w:t>
            </w:r>
          </w:p>
          <w:p w:rsidR="00B959FE" w:rsidRDefault="00B959FE" w:rsidP="00B959FE">
            <w:pPr>
              <w:jc w:val="center"/>
              <w:rPr>
                <w:rFonts w:ascii="細明體" w:eastAsia="細明體" w:hAnsi="細明體" w:cs="標楷體"/>
                <w:kern w:val="0"/>
              </w:rPr>
            </w:pPr>
            <w:r w:rsidRPr="000E22DC">
              <w:rPr>
                <w:rFonts w:ascii="細明體" w:eastAsia="細明體" w:hAnsi="細明體" w:cs="標楷體" w:hint="eastAsia"/>
                <w:kern w:val="0"/>
              </w:rPr>
              <w:t>林孟偉</w:t>
            </w:r>
          </w:p>
          <w:p w:rsidR="00B959FE" w:rsidRDefault="00B959FE" w:rsidP="00B959FE">
            <w:pPr>
              <w:jc w:val="center"/>
              <w:rPr>
                <w:rFonts w:ascii="細明體" w:eastAsia="細明體" w:hAnsi="細明體" w:cs="標楷體"/>
                <w:kern w:val="0"/>
              </w:rPr>
            </w:pPr>
            <w:r w:rsidRPr="000E22DC">
              <w:rPr>
                <w:rFonts w:ascii="細明體" w:eastAsia="細明體" w:hAnsi="細明體" w:cs="標楷體" w:hint="eastAsia"/>
                <w:kern w:val="0"/>
              </w:rPr>
              <w:t>林柏瑞</w:t>
            </w:r>
          </w:p>
          <w:p w:rsidR="00B959FE" w:rsidRPr="003C10A1" w:rsidRDefault="00B959FE" w:rsidP="00B959FE">
            <w:pPr>
              <w:jc w:val="center"/>
              <w:rPr>
                <w:rFonts w:ascii="細明體" w:eastAsia="細明體" w:hAnsi="細明體" w:cs="標楷體" w:hint="eastAsia"/>
                <w:kern w:val="0"/>
              </w:rPr>
            </w:pPr>
            <w:r w:rsidRPr="000E22DC">
              <w:rPr>
                <w:rFonts w:ascii="細明體" w:eastAsia="細明體" w:hAnsi="細明體" w:cs="標楷體" w:hint="eastAsia"/>
                <w:kern w:val="0"/>
              </w:rPr>
              <w:t>翁胤恆</w:t>
            </w:r>
          </w:p>
        </w:tc>
        <w:tc>
          <w:tcPr>
            <w:tcW w:w="1331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0E22DC">
              <w:rPr>
                <w:rFonts w:hint="eastAsia"/>
              </w:rPr>
              <w:t>邱國珍</w:t>
            </w:r>
          </w:p>
        </w:tc>
        <w:tc>
          <w:tcPr>
            <w:tcW w:w="1032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 w:rsidRPr="0012066E">
              <w:rPr>
                <w:rFonts w:ascii="新細明體" w:hAnsi="新細明體" w:hint="eastAsia"/>
              </w:rPr>
              <w:t>理論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 w:rsidRPr="0012066E">
              <w:rPr>
                <w:rFonts w:ascii="新細明體" w:hAnsi="新細明體" w:hint="eastAsia"/>
              </w:rPr>
              <w:t>實務</w:t>
            </w:r>
          </w:p>
        </w:tc>
        <w:tc>
          <w:tcPr>
            <w:tcW w:w="1231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是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>
              <w:rPr>
                <w:rFonts w:ascii="新細明體" w:hAnsi="新細明體" w:hint="eastAsia"/>
              </w:rPr>
              <w:t>否</w:t>
            </w:r>
          </w:p>
        </w:tc>
      </w:tr>
      <w:tr w:rsidR="00B959FE" w:rsidRPr="0012066E" w:rsidTr="007248BB">
        <w:trPr>
          <w:trHeight w:val="2154"/>
          <w:jc w:val="center"/>
        </w:trPr>
        <w:tc>
          <w:tcPr>
            <w:tcW w:w="1242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四電四</w:t>
            </w:r>
            <w:r w:rsidRPr="003C10A1">
              <w:rPr>
                <w:rFonts w:hint="eastAsia"/>
              </w:rPr>
              <w:t>甲</w:t>
            </w:r>
          </w:p>
        </w:tc>
        <w:tc>
          <w:tcPr>
            <w:tcW w:w="1985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0E22DC">
              <w:rPr>
                <w:rFonts w:hint="eastAsia"/>
              </w:rPr>
              <w:t>夜間交通號</w:t>
            </w:r>
            <w:proofErr w:type="gramStart"/>
            <w:r w:rsidRPr="000E22DC">
              <w:rPr>
                <w:rFonts w:hint="eastAsia"/>
              </w:rPr>
              <w:t>誌</w:t>
            </w:r>
            <w:proofErr w:type="gramEnd"/>
            <w:r w:rsidRPr="000E22DC">
              <w:rPr>
                <w:rFonts w:hint="eastAsia"/>
              </w:rPr>
              <w:t>影像辨識</w:t>
            </w:r>
          </w:p>
        </w:tc>
        <w:tc>
          <w:tcPr>
            <w:tcW w:w="1702" w:type="dxa"/>
            <w:vAlign w:val="center"/>
          </w:tcPr>
          <w:p w:rsidR="00B959FE" w:rsidRDefault="00B959FE" w:rsidP="00B959FE">
            <w:pPr>
              <w:jc w:val="center"/>
              <w:rPr>
                <w:rFonts w:ascii="細明體" w:eastAsia="細明體" w:hAnsi="細明體" w:cs="DFKaiShu-SB-Estd-BF"/>
                <w:kern w:val="0"/>
              </w:rPr>
            </w:pPr>
            <w:r w:rsidRPr="000E22DC">
              <w:rPr>
                <w:rFonts w:ascii="細明體" w:eastAsia="細明體" w:hAnsi="細明體" w:cs="DFKaiShu-SB-Estd-BF" w:hint="eastAsia"/>
                <w:kern w:val="0"/>
              </w:rPr>
              <w:t>吳嘉彥</w:t>
            </w:r>
          </w:p>
          <w:p w:rsidR="00B959FE" w:rsidRDefault="00B959FE" w:rsidP="00B959FE">
            <w:pPr>
              <w:jc w:val="center"/>
              <w:rPr>
                <w:rFonts w:ascii="細明體" w:eastAsia="細明體" w:hAnsi="細明體" w:cs="DFKaiShu-SB-Estd-BF"/>
                <w:kern w:val="0"/>
              </w:rPr>
            </w:pPr>
            <w:r w:rsidRPr="000E22DC">
              <w:rPr>
                <w:rFonts w:ascii="細明體" w:eastAsia="細明體" w:hAnsi="細明體" w:cs="DFKaiShu-SB-Estd-BF" w:hint="eastAsia"/>
                <w:kern w:val="0"/>
              </w:rPr>
              <w:t>李翌維</w:t>
            </w:r>
          </w:p>
          <w:p w:rsidR="00B959FE" w:rsidRDefault="00B959FE" w:rsidP="00B959FE">
            <w:pPr>
              <w:jc w:val="center"/>
              <w:rPr>
                <w:rFonts w:ascii="細明體" w:eastAsia="細明體" w:hAnsi="細明體" w:cs="DFKaiShu-SB-Estd-BF"/>
                <w:kern w:val="0"/>
              </w:rPr>
            </w:pPr>
            <w:r w:rsidRPr="000E22DC">
              <w:rPr>
                <w:rFonts w:ascii="細明體" w:eastAsia="細明體" w:hAnsi="細明體" w:cs="DFKaiShu-SB-Estd-BF" w:hint="eastAsia"/>
                <w:kern w:val="0"/>
              </w:rPr>
              <w:t>林智德</w:t>
            </w:r>
          </w:p>
          <w:p w:rsidR="00B959FE" w:rsidRPr="003C10A1" w:rsidRDefault="00B959FE" w:rsidP="00B959FE">
            <w:pPr>
              <w:jc w:val="center"/>
              <w:rPr>
                <w:rFonts w:ascii="細明體" w:eastAsia="細明體" w:hAnsi="細明體" w:cs="DFKaiShu-SB-Estd-BF" w:hint="eastAsia"/>
                <w:kern w:val="0"/>
              </w:rPr>
            </w:pPr>
            <w:r w:rsidRPr="000E22DC">
              <w:rPr>
                <w:rFonts w:ascii="細明體" w:eastAsia="細明體" w:hAnsi="細明體" w:cs="DFKaiShu-SB-Estd-BF" w:hint="eastAsia"/>
                <w:kern w:val="0"/>
              </w:rPr>
              <w:t>邱柏翔</w:t>
            </w:r>
          </w:p>
        </w:tc>
        <w:tc>
          <w:tcPr>
            <w:tcW w:w="1331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0E22DC">
              <w:rPr>
                <w:rFonts w:hint="eastAsia"/>
              </w:rPr>
              <w:t>彭先覺</w:t>
            </w:r>
          </w:p>
        </w:tc>
        <w:tc>
          <w:tcPr>
            <w:tcW w:w="1032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 w:rsidRPr="0012066E">
              <w:rPr>
                <w:rFonts w:ascii="新細明體" w:hAnsi="新細明體" w:hint="eastAsia"/>
              </w:rPr>
              <w:t>理論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 w:rsidRPr="0012066E">
              <w:rPr>
                <w:rFonts w:ascii="新細明體" w:hAnsi="新細明體" w:hint="eastAsia"/>
              </w:rPr>
              <w:t>實務</w:t>
            </w:r>
          </w:p>
        </w:tc>
        <w:tc>
          <w:tcPr>
            <w:tcW w:w="1231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是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>
              <w:rPr>
                <w:rFonts w:ascii="新細明體" w:hAnsi="新細明體" w:hint="eastAsia"/>
              </w:rPr>
              <w:t>否</w:t>
            </w:r>
          </w:p>
        </w:tc>
      </w:tr>
      <w:tr w:rsidR="00B959FE" w:rsidRPr="0012066E" w:rsidTr="002D1437">
        <w:trPr>
          <w:trHeight w:val="1939"/>
          <w:jc w:val="center"/>
        </w:trPr>
        <w:tc>
          <w:tcPr>
            <w:tcW w:w="1242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四電四</w:t>
            </w:r>
            <w:r w:rsidRPr="003C10A1">
              <w:rPr>
                <w:rFonts w:hint="eastAsia"/>
              </w:rPr>
              <w:t>甲</w:t>
            </w:r>
          </w:p>
        </w:tc>
        <w:tc>
          <w:tcPr>
            <w:tcW w:w="1985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0E22DC">
              <w:rPr>
                <w:rFonts w:hint="eastAsia"/>
              </w:rPr>
              <w:t>壓</w:t>
            </w:r>
            <w:proofErr w:type="gramStart"/>
            <w:r w:rsidRPr="000E22DC">
              <w:rPr>
                <w:rFonts w:hint="eastAsia"/>
              </w:rPr>
              <w:t>電儲能</w:t>
            </w:r>
            <w:proofErr w:type="gramEnd"/>
            <w:r w:rsidRPr="000E22DC">
              <w:rPr>
                <w:rFonts w:hint="eastAsia"/>
              </w:rPr>
              <w:t>及應用</w:t>
            </w:r>
          </w:p>
        </w:tc>
        <w:tc>
          <w:tcPr>
            <w:tcW w:w="1702" w:type="dxa"/>
            <w:vAlign w:val="center"/>
          </w:tcPr>
          <w:p w:rsidR="00B959FE" w:rsidRDefault="00B959FE" w:rsidP="00B959FE">
            <w:pPr>
              <w:jc w:val="center"/>
              <w:rPr>
                <w:rFonts w:ascii="細明體" w:eastAsia="細明體" w:hAnsi="細明體" w:cs="標楷體"/>
                <w:kern w:val="0"/>
              </w:rPr>
            </w:pPr>
            <w:r w:rsidRPr="000E22DC">
              <w:rPr>
                <w:rFonts w:ascii="細明體" w:eastAsia="細明體" w:hAnsi="細明體" w:cs="標楷體" w:hint="eastAsia"/>
                <w:kern w:val="0"/>
              </w:rPr>
              <w:t>黃兆謙</w:t>
            </w:r>
          </w:p>
          <w:p w:rsidR="00B959FE" w:rsidRDefault="00B959FE" w:rsidP="00B959FE">
            <w:pPr>
              <w:jc w:val="center"/>
              <w:rPr>
                <w:rFonts w:ascii="細明體" w:eastAsia="細明體" w:hAnsi="細明體" w:cs="標楷體"/>
                <w:kern w:val="0"/>
              </w:rPr>
            </w:pPr>
            <w:r w:rsidRPr="000E22DC">
              <w:rPr>
                <w:rFonts w:ascii="細明體" w:eastAsia="細明體" w:hAnsi="細明體" w:cs="標楷體" w:hint="eastAsia"/>
                <w:kern w:val="0"/>
              </w:rPr>
              <w:t>楊振良</w:t>
            </w:r>
          </w:p>
          <w:p w:rsidR="00B959FE" w:rsidRDefault="00B959FE" w:rsidP="00B959FE">
            <w:pPr>
              <w:jc w:val="center"/>
              <w:rPr>
                <w:rFonts w:ascii="細明體" w:eastAsia="細明體" w:hAnsi="細明體" w:cs="標楷體"/>
                <w:kern w:val="0"/>
              </w:rPr>
            </w:pPr>
            <w:r w:rsidRPr="000E22DC">
              <w:rPr>
                <w:rFonts w:ascii="細明體" w:eastAsia="細明體" w:hAnsi="細明體" w:cs="標楷體" w:hint="eastAsia"/>
                <w:kern w:val="0"/>
              </w:rPr>
              <w:t>鄧皓澤</w:t>
            </w:r>
          </w:p>
          <w:p w:rsidR="00B959FE" w:rsidRPr="003C10A1" w:rsidRDefault="00B959FE" w:rsidP="00B959FE">
            <w:pPr>
              <w:jc w:val="center"/>
              <w:rPr>
                <w:rFonts w:ascii="細明體" w:eastAsia="細明體" w:hAnsi="細明體" w:cs="標楷體" w:hint="eastAsia"/>
                <w:kern w:val="0"/>
              </w:rPr>
            </w:pPr>
            <w:r w:rsidRPr="000E22DC">
              <w:rPr>
                <w:rFonts w:ascii="細明體" w:eastAsia="細明體" w:hAnsi="細明體" w:cs="標楷體" w:hint="eastAsia"/>
                <w:kern w:val="0"/>
              </w:rPr>
              <w:t>鄭倫沅</w:t>
            </w:r>
          </w:p>
        </w:tc>
        <w:tc>
          <w:tcPr>
            <w:tcW w:w="1331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3C10A1">
              <w:rPr>
                <w:rFonts w:hint="eastAsia"/>
              </w:rPr>
              <w:t>陳政裕</w:t>
            </w:r>
          </w:p>
        </w:tc>
        <w:tc>
          <w:tcPr>
            <w:tcW w:w="1032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 w:rsidRPr="0012066E">
              <w:rPr>
                <w:rFonts w:ascii="新細明體" w:hAnsi="新細明體" w:hint="eastAsia"/>
              </w:rPr>
              <w:t>理論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 w:rsidRPr="0012066E">
              <w:rPr>
                <w:rFonts w:ascii="新細明體" w:hAnsi="新細明體" w:hint="eastAsia"/>
              </w:rPr>
              <w:t>實務</w:t>
            </w:r>
          </w:p>
        </w:tc>
        <w:tc>
          <w:tcPr>
            <w:tcW w:w="1231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>
              <w:rPr>
                <w:rFonts w:ascii="新細明體" w:hAnsi="新細明體" w:hint="eastAsia"/>
              </w:rPr>
              <w:t>是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proofErr w:type="gramStart"/>
            <w:r w:rsidRPr="0012066E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否</w:t>
            </w:r>
            <w:proofErr w:type="gramEnd"/>
          </w:p>
        </w:tc>
      </w:tr>
      <w:tr w:rsidR="00B959FE" w:rsidRPr="0012066E" w:rsidTr="002D1437">
        <w:trPr>
          <w:trHeight w:val="1770"/>
          <w:jc w:val="center"/>
        </w:trPr>
        <w:tc>
          <w:tcPr>
            <w:tcW w:w="1242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四電四</w:t>
            </w:r>
            <w:r w:rsidRPr="003C10A1">
              <w:rPr>
                <w:rFonts w:hint="eastAsia"/>
              </w:rPr>
              <w:t>甲</w:t>
            </w:r>
          </w:p>
        </w:tc>
        <w:tc>
          <w:tcPr>
            <w:tcW w:w="1985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0E22DC">
              <w:rPr>
                <w:rFonts w:hint="eastAsia"/>
              </w:rPr>
              <w:t>自走搬運車</w:t>
            </w:r>
          </w:p>
        </w:tc>
        <w:tc>
          <w:tcPr>
            <w:tcW w:w="1702" w:type="dxa"/>
            <w:vAlign w:val="center"/>
          </w:tcPr>
          <w:p w:rsidR="00B959FE" w:rsidRDefault="00B959FE" w:rsidP="00B959FE">
            <w:pPr>
              <w:jc w:val="center"/>
              <w:rPr>
                <w:rFonts w:ascii="細明體" w:eastAsia="細明體" w:hAnsi="細明體" w:cs="DFKaiShu-SB-Estd-BF"/>
                <w:kern w:val="0"/>
              </w:rPr>
            </w:pPr>
            <w:r w:rsidRPr="000E22DC">
              <w:rPr>
                <w:rFonts w:ascii="細明體" w:eastAsia="細明體" w:hAnsi="細明體" w:cs="DFKaiShu-SB-Estd-BF" w:hint="eastAsia"/>
                <w:kern w:val="0"/>
              </w:rPr>
              <w:t>林奕廷</w:t>
            </w:r>
          </w:p>
          <w:p w:rsidR="00B959FE" w:rsidRDefault="00B959FE" w:rsidP="00B959FE">
            <w:pPr>
              <w:jc w:val="center"/>
              <w:rPr>
                <w:rFonts w:ascii="細明體" w:eastAsia="細明體" w:hAnsi="細明體" w:cs="DFKaiShu-SB-Estd-BF"/>
                <w:kern w:val="0"/>
              </w:rPr>
            </w:pPr>
            <w:r w:rsidRPr="000E22DC">
              <w:rPr>
                <w:rFonts w:ascii="細明體" w:eastAsia="細明體" w:hAnsi="細明體" w:cs="DFKaiShu-SB-Estd-BF" w:hint="eastAsia"/>
                <w:kern w:val="0"/>
              </w:rPr>
              <w:t>陳宣穎</w:t>
            </w:r>
          </w:p>
          <w:p w:rsidR="00B959FE" w:rsidRDefault="00B959FE" w:rsidP="00B959FE">
            <w:pPr>
              <w:jc w:val="center"/>
              <w:rPr>
                <w:rFonts w:ascii="細明體" w:eastAsia="細明體" w:hAnsi="細明體" w:cs="DFKaiShu-SB-Estd-BF"/>
                <w:kern w:val="0"/>
              </w:rPr>
            </w:pPr>
            <w:r w:rsidRPr="000E22DC">
              <w:rPr>
                <w:rFonts w:ascii="細明體" w:eastAsia="細明體" w:hAnsi="細明體" w:cs="DFKaiShu-SB-Estd-BF" w:hint="eastAsia"/>
                <w:kern w:val="0"/>
              </w:rPr>
              <w:t>陳昱衡</w:t>
            </w:r>
          </w:p>
          <w:p w:rsidR="00B959FE" w:rsidRPr="003C10A1" w:rsidRDefault="00B959FE" w:rsidP="00B959FE">
            <w:pPr>
              <w:jc w:val="center"/>
              <w:rPr>
                <w:rFonts w:ascii="細明體" w:eastAsia="細明體" w:hAnsi="細明體" w:cs="DFKaiShu-SB-Estd-BF" w:hint="eastAsia"/>
                <w:kern w:val="0"/>
              </w:rPr>
            </w:pPr>
            <w:r w:rsidRPr="000E22DC">
              <w:rPr>
                <w:rFonts w:ascii="細明體" w:eastAsia="細明體" w:hAnsi="細明體" w:cs="DFKaiShu-SB-Estd-BF" w:hint="eastAsia"/>
                <w:kern w:val="0"/>
              </w:rPr>
              <w:t>黃家凱</w:t>
            </w:r>
          </w:p>
        </w:tc>
        <w:tc>
          <w:tcPr>
            <w:tcW w:w="1331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3C10A1">
              <w:rPr>
                <w:rFonts w:hint="eastAsia"/>
              </w:rPr>
              <w:t>黃國鼎</w:t>
            </w:r>
          </w:p>
        </w:tc>
        <w:tc>
          <w:tcPr>
            <w:tcW w:w="1032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 w:rsidRPr="0012066E">
              <w:rPr>
                <w:rFonts w:ascii="新細明體" w:hAnsi="新細明體" w:hint="eastAsia"/>
              </w:rPr>
              <w:t>理論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 w:rsidRPr="0012066E">
              <w:rPr>
                <w:rFonts w:ascii="新細明體" w:hAnsi="新細明體" w:hint="eastAsia"/>
              </w:rPr>
              <w:t>實務</w:t>
            </w:r>
          </w:p>
        </w:tc>
        <w:tc>
          <w:tcPr>
            <w:tcW w:w="1231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是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>
              <w:rPr>
                <w:rFonts w:ascii="新細明體" w:hAnsi="新細明體" w:hint="eastAsia"/>
              </w:rPr>
              <w:t>否</w:t>
            </w:r>
          </w:p>
        </w:tc>
      </w:tr>
      <w:tr w:rsidR="00B959FE" w:rsidRPr="0012066E" w:rsidTr="007248BB">
        <w:trPr>
          <w:trHeight w:val="1992"/>
          <w:jc w:val="center"/>
        </w:trPr>
        <w:tc>
          <w:tcPr>
            <w:tcW w:w="1242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四電四</w:t>
            </w:r>
            <w:r w:rsidRPr="003C10A1">
              <w:rPr>
                <w:rFonts w:hint="eastAsia"/>
              </w:rPr>
              <w:t>甲</w:t>
            </w:r>
          </w:p>
        </w:tc>
        <w:tc>
          <w:tcPr>
            <w:tcW w:w="1985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0E22DC">
              <w:rPr>
                <w:rFonts w:hint="eastAsia"/>
              </w:rPr>
              <w:t>行動點餐</w:t>
            </w:r>
            <w:r w:rsidRPr="000E22DC">
              <w:rPr>
                <w:rFonts w:hint="eastAsia"/>
              </w:rPr>
              <w:t xml:space="preserve"> POS </w:t>
            </w:r>
            <w:r w:rsidRPr="000E22DC">
              <w:rPr>
                <w:rFonts w:hint="eastAsia"/>
              </w:rPr>
              <w:t>系統執行之設計與實作</w:t>
            </w:r>
          </w:p>
        </w:tc>
        <w:tc>
          <w:tcPr>
            <w:tcW w:w="1702" w:type="dxa"/>
            <w:vAlign w:val="center"/>
          </w:tcPr>
          <w:p w:rsidR="00B959FE" w:rsidRDefault="00B959FE" w:rsidP="00B959FE">
            <w:pPr>
              <w:jc w:val="center"/>
              <w:rPr>
                <w:rFonts w:ascii="細明體" w:eastAsia="細明體" w:hAnsi="細明體" w:cs="DFKaiShu-SB-Estd-BF"/>
                <w:kern w:val="0"/>
              </w:rPr>
            </w:pPr>
            <w:r w:rsidRPr="000E22DC">
              <w:rPr>
                <w:rFonts w:ascii="細明體" w:eastAsia="細明體" w:hAnsi="細明體" w:cs="DFKaiShu-SB-Estd-BF" w:hint="eastAsia"/>
                <w:kern w:val="0"/>
              </w:rPr>
              <w:t>吳</w:t>
            </w:r>
            <w:proofErr w:type="gramStart"/>
            <w:r w:rsidRPr="000E22DC">
              <w:rPr>
                <w:rFonts w:ascii="細明體" w:eastAsia="細明體" w:hAnsi="細明體" w:cs="DFKaiShu-SB-Estd-BF" w:hint="eastAsia"/>
                <w:kern w:val="0"/>
              </w:rPr>
              <w:t>囿</w:t>
            </w:r>
            <w:proofErr w:type="gramEnd"/>
            <w:r w:rsidRPr="000E22DC">
              <w:rPr>
                <w:rFonts w:ascii="細明體" w:eastAsia="細明體" w:hAnsi="細明體" w:cs="DFKaiShu-SB-Estd-BF" w:hint="eastAsia"/>
                <w:kern w:val="0"/>
              </w:rPr>
              <w:t>霖</w:t>
            </w:r>
          </w:p>
          <w:p w:rsidR="00B959FE" w:rsidRDefault="00B959FE" w:rsidP="00B959FE">
            <w:pPr>
              <w:jc w:val="center"/>
              <w:rPr>
                <w:rFonts w:ascii="細明體" w:eastAsia="細明體" w:hAnsi="細明體" w:cs="DFKaiShu-SB-Estd-BF"/>
                <w:kern w:val="0"/>
              </w:rPr>
            </w:pPr>
            <w:r w:rsidRPr="000E22DC">
              <w:rPr>
                <w:rFonts w:ascii="細明體" w:eastAsia="細明體" w:hAnsi="細明體" w:cs="DFKaiShu-SB-Estd-BF" w:hint="eastAsia"/>
                <w:kern w:val="0"/>
              </w:rPr>
              <w:t>廖鈺崴</w:t>
            </w:r>
          </w:p>
          <w:p w:rsidR="00B959FE" w:rsidRDefault="00B959FE" w:rsidP="00B959FE">
            <w:pPr>
              <w:jc w:val="center"/>
              <w:rPr>
                <w:rFonts w:ascii="細明體" w:eastAsia="細明體" w:hAnsi="細明體" w:cs="DFKaiShu-SB-Estd-BF"/>
                <w:kern w:val="0"/>
              </w:rPr>
            </w:pPr>
            <w:r w:rsidRPr="000E22DC">
              <w:rPr>
                <w:rFonts w:ascii="細明體" w:eastAsia="細明體" w:hAnsi="細明體" w:cs="DFKaiShu-SB-Estd-BF" w:hint="eastAsia"/>
                <w:kern w:val="0"/>
              </w:rPr>
              <w:t>劉孟哲</w:t>
            </w:r>
          </w:p>
          <w:p w:rsidR="00B959FE" w:rsidRPr="003C10A1" w:rsidRDefault="00B959FE" w:rsidP="00B959FE">
            <w:pPr>
              <w:jc w:val="center"/>
              <w:rPr>
                <w:rFonts w:ascii="細明體" w:eastAsia="細明體" w:hAnsi="細明體" w:cs="DFKaiShu-SB-Estd-BF" w:hint="eastAsia"/>
                <w:kern w:val="0"/>
              </w:rPr>
            </w:pPr>
            <w:proofErr w:type="gramStart"/>
            <w:r w:rsidRPr="000E22DC">
              <w:rPr>
                <w:rFonts w:ascii="細明體" w:eastAsia="細明體" w:hAnsi="細明體" w:cs="DFKaiShu-SB-Estd-BF" w:hint="eastAsia"/>
                <w:kern w:val="0"/>
              </w:rPr>
              <w:t>簡弘翔</w:t>
            </w:r>
            <w:proofErr w:type="gramEnd"/>
          </w:p>
        </w:tc>
        <w:tc>
          <w:tcPr>
            <w:tcW w:w="1331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0E22DC">
              <w:rPr>
                <w:rFonts w:hint="eastAsia"/>
              </w:rPr>
              <w:t>蘇暉凱</w:t>
            </w:r>
          </w:p>
        </w:tc>
        <w:tc>
          <w:tcPr>
            <w:tcW w:w="1032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 w:rsidRPr="0012066E">
              <w:rPr>
                <w:rFonts w:ascii="新細明體" w:hAnsi="新細明體" w:hint="eastAsia"/>
              </w:rPr>
              <w:t>理論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 w:rsidRPr="0012066E">
              <w:rPr>
                <w:rFonts w:ascii="新細明體" w:hAnsi="新細明體" w:hint="eastAsia"/>
              </w:rPr>
              <w:t>實務</w:t>
            </w:r>
          </w:p>
        </w:tc>
        <w:tc>
          <w:tcPr>
            <w:tcW w:w="1231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是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>
              <w:rPr>
                <w:rFonts w:ascii="新細明體" w:hAnsi="新細明體" w:hint="eastAsia"/>
              </w:rPr>
              <w:t>否</w:t>
            </w:r>
          </w:p>
        </w:tc>
      </w:tr>
      <w:tr w:rsidR="00B959FE" w:rsidRPr="0012066E" w:rsidTr="007248BB">
        <w:trPr>
          <w:trHeight w:val="1992"/>
          <w:jc w:val="center"/>
        </w:trPr>
        <w:tc>
          <w:tcPr>
            <w:tcW w:w="1242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四電四</w:t>
            </w:r>
            <w:r w:rsidRPr="003C10A1">
              <w:rPr>
                <w:rFonts w:hint="eastAsia"/>
              </w:rPr>
              <w:t>甲</w:t>
            </w:r>
          </w:p>
        </w:tc>
        <w:tc>
          <w:tcPr>
            <w:tcW w:w="1985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0E22DC">
              <w:rPr>
                <w:rFonts w:hint="eastAsia"/>
              </w:rPr>
              <w:t>逐漸逼近式類比數位轉換器</w:t>
            </w:r>
          </w:p>
        </w:tc>
        <w:tc>
          <w:tcPr>
            <w:tcW w:w="1702" w:type="dxa"/>
            <w:vAlign w:val="center"/>
          </w:tcPr>
          <w:p w:rsidR="00B959FE" w:rsidRDefault="00B959FE" w:rsidP="00B959FE">
            <w:pPr>
              <w:jc w:val="center"/>
              <w:rPr>
                <w:rFonts w:ascii="細明體" w:eastAsia="細明體" w:hAnsi="細明體" w:cs="DFKaiShu-SB-Estd-BF"/>
                <w:kern w:val="0"/>
              </w:rPr>
            </w:pPr>
            <w:r w:rsidRPr="000E22DC">
              <w:rPr>
                <w:rFonts w:ascii="細明體" w:eastAsia="細明體" w:hAnsi="細明體" w:cs="DFKaiShu-SB-Estd-BF" w:hint="eastAsia"/>
                <w:kern w:val="0"/>
              </w:rPr>
              <w:t>葉子豪</w:t>
            </w:r>
          </w:p>
          <w:p w:rsidR="00B959FE" w:rsidRDefault="00B959FE" w:rsidP="00B959FE">
            <w:pPr>
              <w:jc w:val="center"/>
              <w:rPr>
                <w:rFonts w:ascii="細明體" w:eastAsia="細明體" w:hAnsi="細明體" w:cs="DFKaiShu-SB-Estd-BF"/>
                <w:kern w:val="0"/>
              </w:rPr>
            </w:pPr>
            <w:r w:rsidRPr="000E22DC">
              <w:rPr>
                <w:rFonts w:ascii="細明體" w:eastAsia="細明體" w:hAnsi="細明體" w:cs="DFKaiShu-SB-Estd-BF" w:hint="eastAsia"/>
                <w:kern w:val="0"/>
              </w:rPr>
              <w:t>高子桓</w:t>
            </w:r>
          </w:p>
          <w:p w:rsidR="00B959FE" w:rsidRDefault="00B959FE" w:rsidP="00B959FE">
            <w:pPr>
              <w:jc w:val="center"/>
              <w:rPr>
                <w:rFonts w:ascii="細明體" w:eastAsia="細明體" w:hAnsi="細明體" w:cs="DFKaiShu-SB-Estd-BF"/>
                <w:kern w:val="0"/>
              </w:rPr>
            </w:pPr>
            <w:r w:rsidRPr="000E22DC">
              <w:rPr>
                <w:rFonts w:ascii="細明體" w:eastAsia="細明體" w:hAnsi="細明體" w:cs="DFKaiShu-SB-Estd-BF" w:hint="eastAsia"/>
                <w:kern w:val="0"/>
              </w:rPr>
              <w:t>鄭中宇</w:t>
            </w:r>
          </w:p>
          <w:p w:rsidR="00B959FE" w:rsidRPr="003C10A1" w:rsidRDefault="00B959FE" w:rsidP="00B959FE">
            <w:pPr>
              <w:jc w:val="center"/>
              <w:rPr>
                <w:rFonts w:ascii="細明體" w:eastAsia="細明體" w:hAnsi="細明體" w:cs="DFKaiShu-SB-Estd-BF" w:hint="eastAsia"/>
                <w:kern w:val="0"/>
              </w:rPr>
            </w:pPr>
            <w:r w:rsidRPr="000E22DC">
              <w:rPr>
                <w:rFonts w:ascii="細明體" w:eastAsia="細明體" w:hAnsi="細明體" w:cs="DFKaiShu-SB-Estd-BF" w:hint="eastAsia"/>
                <w:kern w:val="0"/>
              </w:rPr>
              <w:t>劉浩宇</w:t>
            </w:r>
          </w:p>
        </w:tc>
        <w:tc>
          <w:tcPr>
            <w:tcW w:w="1331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0E22DC">
              <w:rPr>
                <w:rFonts w:hint="eastAsia"/>
              </w:rPr>
              <w:t>呂啟彰</w:t>
            </w:r>
          </w:p>
        </w:tc>
        <w:tc>
          <w:tcPr>
            <w:tcW w:w="1032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 w:rsidRPr="0012066E">
              <w:rPr>
                <w:rFonts w:ascii="新細明體" w:hAnsi="新細明體" w:hint="eastAsia"/>
              </w:rPr>
              <w:t>理論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 w:rsidRPr="0012066E">
              <w:rPr>
                <w:rFonts w:ascii="新細明體" w:hAnsi="新細明體" w:hint="eastAsia"/>
              </w:rPr>
              <w:t>實務</w:t>
            </w:r>
          </w:p>
        </w:tc>
        <w:tc>
          <w:tcPr>
            <w:tcW w:w="1231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是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>
              <w:rPr>
                <w:rFonts w:ascii="新細明體" w:hAnsi="新細明體" w:hint="eastAsia"/>
              </w:rPr>
              <w:t>否</w:t>
            </w:r>
          </w:p>
        </w:tc>
      </w:tr>
      <w:tr w:rsidR="00B959FE" w:rsidRPr="0012066E" w:rsidTr="007248BB">
        <w:trPr>
          <w:trHeight w:val="1992"/>
          <w:jc w:val="center"/>
        </w:trPr>
        <w:tc>
          <w:tcPr>
            <w:tcW w:w="1242" w:type="dxa"/>
            <w:vAlign w:val="center"/>
          </w:tcPr>
          <w:p w:rsidR="00B959FE" w:rsidRDefault="00B959FE" w:rsidP="00B959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四電四</w:t>
            </w:r>
            <w:r w:rsidRPr="003C10A1">
              <w:rPr>
                <w:rFonts w:hint="eastAsia"/>
              </w:rPr>
              <w:t>甲</w:t>
            </w:r>
          </w:p>
        </w:tc>
        <w:tc>
          <w:tcPr>
            <w:tcW w:w="1985" w:type="dxa"/>
            <w:vAlign w:val="center"/>
          </w:tcPr>
          <w:p w:rsidR="00B959FE" w:rsidRPr="000E22DC" w:rsidRDefault="00B959FE" w:rsidP="00B959FE">
            <w:pPr>
              <w:jc w:val="center"/>
              <w:rPr>
                <w:rFonts w:hint="eastAsia"/>
              </w:rPr>
            </w:pPr>
            <w:r w:rsidRPr="000E22DC">
              <w:rPr>
                <w:rFonts w:hint="eastAsia"/>
              </w:rPr>
              <w:t>影像辨識之車輛輔助系統</w:t>
            </w:r>
          </w:p>
        </w:tc>
        <w:tc>
          <w:tcPr>
            <w:tcW w:w="1702" w:type="dxa"/>
            <w:vAlign w:val="center"/>
          </w:tcPr>
          <w:p w:rsidR="00B959FE" w:rsidRDefault="00B959FE" w:rsidP="00B959FE">
            <w:pPr>
              <w:jc w:val="center"/>
              <w:rPr>
                <w:rFonts w:ascii="細明體" w:eastAsia="細明體" w:hAnsi="細明體" w:cs="DFKaiShu-SB-Estd-BF"/>
                <w:kern w:val="0"/>
              </w:rPr>
            </w:pPr>
            <w:r w:rsidRPr="000E22DC">
              <w:rPr>
                <w:rFonts w:ascii="細明體" w:eastAsia="細明體" w:hAnsi="細明體" w:cs="DFKaiShu-SB-Estd-BF" w:hint="eastAsia"/>
                <w:kern w:val="0"/>
              </w:rPr>
              <w:t>黃聖</w:t>
            </w:r>
            <w:proofErr w:type="gramStart"/>
            <w:r w:rsidRPr="000E22DC">
              <w:rPr>
                <w:rFonts w:ascii="細明體" w:eastAsia="細明體" w:hAnsi="細明體" w:cs="DFKaiShu-SB-Estd-BF" w:hint="eastAsia"/>
                <w:kern w:val="0"/>
              </w:rPr>
              <w:t>閔</w:t>
            </w:r>
            <w:proofErr w:type="gramEnd"/>
          </w:p>
          <w:p w:rsidR="00B959FE" w:rsidRDefault="00B959FE" w:rsidP="00B959FE">
            <w:pPr>
              <w:jc w:val="center"/>
              <w:rPr>
                <w:rFonts w:ascii="細明體" w:eastAsia="細明體" w:hAnsi="細明體" w:cs="DFKaiShu-SB-Estd-BF"/>
                <w:kern w:val="0"/>
              </w:rPr>
            </w:pPr>
            <w:r w:rsidRPr="000E22DC">
              <w:rPr>
                <w:rFonts w:ascii="細明體" w:eastAsia="細明體" w:hAnsi="細明體" w:cs="DFKaiShu-SB-Estd-BF" w:hint="eastAsia"/>
                <w:kern w:val="0"/>
              </w:rPr>
              <w:t>葉大綱</w:t>
            </w:r>
          </w:p>
          <w:p w:rsidR="00B959FE" w:rsidRDefault="00B959FE" w:rsidP="00B959FE">
            <w:pPr>
              <w:jc w:val="center"/>
              <w:rPr>
                <w:rFonts w:ascii="細明體" w:eastAsia="細明體" w:hAnsi="細明體" w:cs="DFKaiShu-SB-Estd-BF"/>
                <w:kern w:val="0"/>
              </w:rPr>
            </w:pPr>
            <w:r w:rsidRPr="000E22DC">
              <w:rPr>
                <w:rFonts w:ascii="細明體" w:eastAsia="細明體" w:hAnsi="細明體" w:cs="DFKaiShu-SB-Estd-BF" w:hint="eastAsia"/>
                <w:kern w:val="0"/>
              </w:rPr>
              <w:t>蔡宗儒</w:t>
            </w:r>
          </w:p>
          <w:p w:rsidR="00B959FE" w:rsidRDefault="00B959FE" w:rsidP="00B959FE">
            <w:pPr>
              <w:jc w:val="center"/>
              <w:rPr>
                <w:rFonts w:ascii="細明體" w:eastAsia="細明體" w:hAnsi="細明體" w:cs="DFKaiShu-SB-Estd-BF"/>
                <w:kern w:val="0"/>
              </w:rPr>
            </w:pPr>
            <w:r w:rsidRPr="000E22DC">
              <w:rPr>
                <w:rFonts w:ascii="細明體" w:eastAsia="細明體" w:hAnsi="細明體" w:cs="DFKaiShu-SB-Estd-BF" w:hint="eastAsia"/>
                <w:kern w:val="0"/>
              </w:rPr>
              <w:t>賴冠州</w:t>
            </w:r>
          </w:p>
          <w:p w:rsidR="00B959FE" w:rsidRPr="003C10A1" w:rsidRDefault="00B959FE" w:rsidP="00B959FE">
            <w:pPr>
              <w:jc w:val="center"/>
              <w:rPr>
                <w:rFonts w:ascii="細明體" w:eastAsia="細明體" w:hAnsi="細明體" w:cs="DFKaiShu-SB-Estd-BF" w:hint="eastAsia"/>
                <w:kern w:val="0"/>
              </w:rPr>
            </w:pPr>
          </w:p>
        </w:tc>
        <w:tc>
          <w:tcPr>
            <w:tcW w:w="1331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0E22DC">
              <w:rPr>
                <w:rFonts w:hint="eastAsia"/>
              </w:rPr>
              <w:t>林光浩</w:t>
            </w:r>
          </w:p>
        </w:tc>
        <w:tc>
          <w:tcPr>
            <w:tcW w:w="1032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 w:rsidRPr="0012066E">
              <w:rPr>
                <w:rFonts w:ascii="新細明體" w:hAnsi="新細明體" w:hint="eastAsia"/>
              </w:rPr>
              <w:t>理論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 w:rsidRPr="0012066E">
              <w:rPr>
                <w:rFonts w:ascii="新細明體" w:hAnsi="新細明體" w:hint="eastAsia"/>
              </w:rPr>
              <w:t>實務</w:t>
            </w:r>
          </w:p>
        </w:tc>
        <w:tc>
          <w:tcPr>
            <w:tcW w:w="1231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是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>
              <w:rPr>
                <w:rFonts w:ascii="新細明體" w:hAnsi="新細明體" w:hint="eastAsia"/>
              </w:rPr>
              <w:t>否</w:t>
            </w:r>
          </w:p>
        </w:tc>
      </w:tr>
      <w:tr w:rsidR="00B959FE" w:rsidRPr="0012066E" w:rsidTr="007248BB">
        <w:trPr>
          <w:trHeight w:val="1992"/>
          <w:jc w:val="center"/>
        </w:trPr>
        <w:tc>
          <w:tcPr>
            <w:tcW w:w="1242" w:type="dxa"/>
            <w:vAlign w:val="center"/>
          </w:tcPr>
          <w:p w:rsidR="00B959FE" w:rsidRDefault="00B959FE" w:rsidP="00B959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四電四</w:t>
            </w:r>
            <w:r w:rsidRPr="003C10A1">
              <w:rPr>
                <w:rFonts w:hint="eastAsia"/>
              </w:rPr>
              <w:t>甲</w:t>
            </w:r>
          </w:p>
        </w:tc>
        <w:tc>
          <w:tcPr>
            <w:tcW w:w="1985" w:type="dxa"/>
            <w:vAlign w:val="center"/>
          </w:tcPr>
          <w:p w:rsidR="00B959FE" w:rsidRPr="000E22DC" w:rsidRDefault="00B959FE" w:rsidP="00B959FE">
            <w:pPr>
              <w:jc w:val="center"/>
              <w:rPr>
                <w:rFonts w:hint="eastAsia"/>
              </w:rPr>
            </w:pPr>
            <w:r w:rsidRPr="000E22DC">
              <w:rPr>
                <w:rFonts w:hint="eastAsia"/>
              </w:rPr>
              <w:t>雙</w:t>
            </w:r>
            <w:proofErr w:type="gramStart"/>
            <w:r w:rsidRPr="000E22DC">
              <w:rPr>
                <w:rFonts w:hint="eastAsia"/>
              </w:rPr>
              <w:t>模數增強型真單</w:t>
            </w:r>
            <w:proofErr w:type="gramEnd"/>
            <w:r w:rsidRPr="000E22DC">
              <w:rPr>
                <w:rFonts w:hint="eastAsia"/>
              </w:rPr>
              <w:t>相位時</w:t>
            </w:r>
            <w:proofErr w:type="gramStart"/>
            <w:r w:rsidRPr="000E22DC">
              <w:rPr>
                <w:rFonts w:hint="eastAsia"/>
              </w:rPr>
              <w:t>脈除</w:t>
            </w:r>
            <w:proofErr w:type="gramEnd"/>
            <w:r w:rsidRPr="000E22DC">
              <w:rPr>
                <w:rFonts w:hint="eastAsia"/>
              </w:rPr>
              <w:t>頻器</w:t>
            </w:r>
          </w:p>
        </w:tc>
        <w:tc>
          <w:tcPr>
            <w:tcW w:w="1702" w:type="dxa"/>
            <w:vAlign w:val="center"/>
          </w:tcPr>
          <w:p w:rsidR="00B959FE" w:rsidRDefault="00B959FE" w:rsidP="00B959FE">
            <w:pPr>
              <w:jc w:val="center"/>
              <w:rPr>
                <w:rFonts w:ascii="細明體" w:eastAsia="細明體" w:hAnsi="細明體" w:cs="DFKaiShu-SB-Estd-BF"/>
                <w:kern w:val="0"/>
              </w:rPr>
            </w:pPr>
            <w:r w:rsidRPr="000E22DC">
              <w:rPr>
                <w:rFonts w:ascii="細明體" w:eastAsia="細明體" w:hAnsi="細明體" w:cs="DFKaiShu-SB-Estd-BF" w:hint="eastAsia"/>
                <w:kern w:val="0"/>
              </w:rPr>
              <w:t>孫昱成</w:t>
            </w:r>
          </w:p>
          <w:p w:rsidR="00B959FE" w:rsidRDefault="00B959FE" w:rsidP="00B959FE">
            <w:pPr>
              <w:jc w:val="center"/>
              <w:rPr>
                <w:rFonts w:ascii="細明體" w:eastAsia="細明體" w:hAnsi="細明體" w:cs="DFKaiShu-SB-Estd-BF"/>
                <w:kern w:val="0"/>
              </w:rPr>
            </w:pPr>
            <w:r w:rsidRPr="000E22DC">
              <w:rPr>
                <w:rFonts w:ascii="細明體" w:eastAsia="細明體" w:hAnsi="細明體" w:cs="DFKaiShu-SB-Estd-BF" w:hint="eastAsia"/>
                <w:kern w:val="0"/>
              </w:rPr>
              <w:t>許立翰</w:t>
            </w:r>
          </w:p>
          <w:p w:rsidR="00B959FE" w:rsidRDefault="00B959FE" w:rsidP="00B959FE">
            <w:pPr>
              <w:jc w:val="center"/>
              <w:rPr>
                <w:rFonts w:ascii="細明體" w:eastAsia="細明體" w:hAnsi="細明體" w:cs="DFKaiShu-SB-Estd-BF"/>
                <w:kern w:val="0"/>
              </w:rPr>
            </w:pPr>
            <w:r w:rsidRPr="000E22DC">
              <w:rPr>
                <w:rFonts w:ascii="細明體" w:eastAsia="細明體" w:hAnsi="細明體" w:cs="DFKaiShu-SB-Estd-BF" w:hint="eastAsia"/>
                <w:kern w:val="0"/>
              </w:rPr>
              <w:t>陳</w:t>
            </w:r>
            <w:proofErr w:type="gramStart"/>
            <w:r w:rsidRPr="000E22DC">
              <w:rPr>
                <w:rFonts w:ascii="細明體" w:eastAsia="細明體" w:hAnsi="細明體" w:cs="DFKaiShu-SB-Estd-BF" w:hint="eastAsia"/>
                <w:kern w:val="0"/>
              </w:rPr>
              <w:t>玟</w:t>
            </w:r>
            <w:proofErr w:type="gramEnd"/>
            <w:r w:rsidRPr="000E22DC">
              <w:rPr>
                <w:rFonts w:ascii="細明體" w:eastAsia="細明體" w:hAnsi="細明體" w:cs="DFKaiShu-SB-Estd-BF" w:hint="eastAsia"/>
                <w:kern w:val="0"/>
              </w:rPr>
              <w:t>擷</w:t>
            </w:r>
          </w:p>
          <w:p w:rsidR="00B959FE" w:rsidRPr="003C10A1" w:rsidRDefault="00B959FE" w:rsidP="00B959FE">
            <w:pPr>
              <w:jc w:val="center"/>
              <w:rPr>
                <w:rFonts w:ascii="細明體" w:eastAsia="細明體" w:hAnsi="細明體" w:cs="DFKaiShu-SB-Estd-BF" w:hint="eastAsia"/>
                <w:kern w:val="0"/>
              </w:rPr>
            </w:pPr>
            <w:proofErr w:type="gramStart"/>
            <w:r w:rsidRPr="000E22DC">
              <w:rPr>
                <w:rFonts w:ascii="細明體" w:eastAsia="細明體" w:hAnsi="細明體" w:cs="DFKaiShu-SB-Estd-BF" w:hint="eastAsia"/>
                <w:kern w:val="0"/>
              </w:rPr>
              <w:t>董勁宏</w:t>
            </w:r>
            <w:proofErr w:type="gramEnd"/>
          </w:p>
        </w:tc>
        <w:tc>
          <w:tcPr>
            <w:tcW w:w="1331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0E22DC">
              <w:rPr>
                <w:rFonts w:hint="eastAsia"/>
              </w:rPr>
              <w:t>陳厚銘</w:t>
            </w:r>
          </w:p>
        </w:tc>
        <w:tc>
          <w:tcPr>
            <w:tcW w:w="1032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 w:rsidRPr="0012066E">
              <w:rPr>
                <w:rFonts w:ascii="新細明體" w:hAnsi="新細明體" w:hint="eastAsia"/>
              </w:rPr>
              <w:t>理論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 w:rsidRPr="0012066E">
              <w:rPr>
                <w:rFonts w:ascii="新細明體" w:hAnsi="新細明體" w:hint="eastAsia"/>
              </w:rPr>
              <w:t>實務</w:t>
            </w:r>
          </w:p>
        </w:tc>
        <w:tc>
          <w:tcPr>
            <w:tcW w:w="1231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是</w:t>
            </w:r>
          </w:p>
          <w:p w:rsidR="00B959FE" w:rsidRPr="00243045" w:rsidRDefault="00B959FE" w:rsidP="00B959FE">
            <w:pPr>
              <w:widowControl/>
              <w:jc w:val="center"/>
              <w:rPr>
                <w:rFonts w:ascii="新細明體" w:hAnsi="新細明體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>
              <w:rPr>
                <w:rFonts w:ascii="新細明體" w:hAnsi="新細明體" w:hint="eastAsia"/>
              </w:rPr>
              <w:t>否</w:t>
            </w:r>
          </w:p>
        </w:tc>
      </w:tr>
      <w:tr w:rsidR="00B959FE" w:rsidRPr="0012066E" w:rsidTr="007248BB">
        <w:trPr>
          <w:trHeight w:val="1992"/>
          <w:jc w:val="center"/>
        </w:trPr>
        <w:tc>
          <w:tcPr>
            <w:tcW w:w="1242" w:type="dxa"/>
            <w:vAlign w:val="center"/>
          </w:tcPr>
          <w:p w:rsidR="00B959FE" w:rsidRDefault="00B959FE" w:rsidP="00B959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四電四</w:t>
            </w:r>
            <w:r w:rsidRPr="003C10A1">
              <w:rPr>
                <w:rFonts w:hint="eastAsia"/>
              </w:rPr>
              <w:t>甲</w:t>
            </w:r>
          </w:p>
        </w:tc>
        <w:tc>
          <w:tcPr>
            <w:tcW w:w="1985" w:type="dxa"/>
            <w:vAlign w:val="center"/>
          </w:tcPr>
          <w:p w:rsidR="00B959FE" w:rsidRPr="000E22DC" w:rsidRDefault="00B959FE" w:rsidP="00B959FE">
            <w:pPr>
              <w:jc w:val="center"/>
              <w:rPr>
                <w:rFonts w:hint="eastAsia"/>
              </w:rPr>
            </w:pPr>
            <w:r w:rsidRPr="000E22DC">
              <w:rPr>
                <w:rFonts w:hint="eastAsia"/>
              </w:rPr>
              <w:t>低壓差線性穩壓器與</w:t>
            </w:r>
            <w:proofErr w:type="gramStart"/>
            <w:r w:rsidRPr="000E22DC">
              <w:rPr>
                <w:rFonts w:hint="eastAsia"/>
              </w:rPr>
              <w:t>傳統能隙參考</w:t>
            </w:r>
            <w:proofErr w:type="gramEnd"/>
            <w:r w:rsidRPr="000E22DC">
              <w:rPr>
                <w:rFonts w:hint="eastAsia"/>
              </w:rPr>
              <w:t>電路</w:t>
            </w:r>
          </w:p>
        </w:tc>
        <w:tc>
          <w:tcPr>
            <w:tcW w:w="1702" w:type="dxa"/>
            <w:vAlign w:val="center"/>
          </w:tcPr>
          <w:p w:rsidR="00B959FE" w:rsidRDefault="00B959FE" w:rsidP="00B959FE">
            <w:pPr>
              <w:jc w:val="center"/>
              <w:rPr>
                <w:rFonts w:ascii="細明體" w:eastAsia="細明體" w:hAnsi="細明體" w:cs="DFKaiShu-SB-Estd-BF"/>
                <w:kern w:val="0"/>
              </w:rPr>
            </w:pPr>
            <w:proofErr w:type="gramStart"/>
            <w:r w:rsidRPr="000E22DC">
              <w:rPr>
                <w:rFonts w:ascii="細明體" w:eastAsia="細明體" w:hAnsi="細明體" w:cs="DFKaiShu-SB-Estd-BF" w:hint="eastAsia"/>
                <w:kern w:val="0"/>
              </w:rPr>
              <w:t>方斯玄</w:t>
            </w:r>
            <w:proofErr w:type="gramEnd"/>
          </w:p>
          <w:p w:rsidR="00B959FE" w:rsidRDefault="00B959FE" w:rsidP="00B959FE">
            <w:pPr>
              <w:jc w:val="center"/>
              <w:rPr>
                <w:rFonts w:ascii="細明體" w:eastAsia="細明體" w:hAnsi="細明體" w:cs="DFKaiShu-SB-Estd-BF"/>
                <w:kern w:val="0"/>
              </w:rPr>
            </w:pPr>
            <w:r w:rsidRPr="000E22DC">
              <w:rPr>
                <w:rFonts w:ascii="細明體" w:eastAsia="細明體" w:hAnsi="細明體" w:cs="DFKaiShu-SB-Estd-BF" w:hint="eastAsia"/>
                <w:kern w:val="0"/>
              </w:rPr>
              <w:t>吳佳豪</w:t>
            </w:r>
          </w:p>
          <w:p w:rsidR="00B959FE" w:rsidRDefault="00B959FE" w:rsidP="00B959FE">
            <w:pPr>
              <w:jc w:val="center"/>
              <w:rPr>
                <w:rFonts w:ascii="細明體" w:eastAsia="細明體" w:hAnsi="細明體" w:cs="DFKaiShu-SB-Estd-BF"/>
                <w:kern w:val="0"/>
              </w:rPr>
            </w:pPr>
            <w:r w:rsidRPr="000E22DC">
              <w:rPr>
                <w:rFonts w:ascii="細明體" w:eastAsia="細明體" w:hAnsi="細明體" w:cs="DFKaiShu-SB-Estd-BF" w:hint="eastAsia"/>
                <w:kern w:val="0"/>
              </w:rPr>
              <w:t>范元勳</w:t>
            </w:r>
          </w:p>
          <w:p w:rsidR="00B959FE" w:rsidRPr="003C10A1" w:rsidRDefault="00B959FE" w:rsidP="00B959FE">
            <w:pPr>
              <w:jc w:val="center"/>
              <w:rPr>
                <w:rFonts w:ascii="細明體" w:eastAsia="細明體" w:hAnsi="細明體" w:cs="DFKaiShu-SB-Estd-BF" w:hint="eastAsia"/>
                <w:kern w:val="0"/>
              </w:rPr>
            </w:pPr>
            <w:r w:rsidRPr="000E22DC">
              <w:rPr>
                <w:rFonts w:ascii="細明體" w:eastAsia="細明體" w:hAnsi="細明體" w:cs="DFKaiShu-SB-Estd-BF" w:hint="eastAsia"/>
                <w:kern w:val="0"/>
              </w:rPr>
              <w:t>蕭孟夫</w:t>
            </w:r>
          </w:p>
        </w:tc>
        <w:tc>
          <w:tcPr>
            <w:tcW w:w="1331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0E22DC">
              <w:rPr>
                <w:rFonts w:hint="eastAsia"/>
              </w:rPr>
              <w:t>陳厚銘</w:t>
            </w:r>
          </w:p>
        </w:tc>
        <w:tc>
          <w:tcPr>
            <w:tcW w:w="1032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 w:rsidRPr="0012066E">
              <w:rPr>
                <w:rFonts w:ascii="新細明體" w:hAnsi="新細明體" w:hint="eastAsia"/>
              </w:rPr>
              <w:t>理論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 w:rsidRPr="0012066E">
              <w:rPr>
                <w:rFonts w:ascii="新細明體" w:hAnsi="新細明體" w:hint="eastAsia"/>
              </w:rPr>
              <w:t>實務</w:t>
            </w:r>
          </w:p>
        </w:tc>
        <w:tc>
          <w:tcPr>
            <w:tcW w:w="1231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是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>
              <w:rPr>
                <w:rFonts w:ascii="新細明體" w:hAnsi="新細明體" w:hint="eastAsia"/>
              </w:rPr>
              <w:t>否</w:t>
            </w:r>
          </w:p>
        </w:tc>
      </w:tr>
      <w:tr w:rsidR="00B959FE" w:rsidRPr="0012066E" w:rsidTr="007248BB">
        <w:trPr>
          <w:trHeight w:val="1992"/>
          <w:jc w:val="center"/>
        </w:trPr>
        <w:tc>
          <w:tcPr>
            <w:tcW w:w="1242" w:type="dxa"/>
            <w:vAlign w:val="center"/>
          </w:tcPr>
          <w:p w:rsidR="00B959FE" w:rsidRDefault="00B959FE" w:rsidP="00B959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四電四</w:t>
            </w:r>
            <w:r w:rsidRPr="003C10A1">
              <w:rPr>
                <w:rFonts w:hint="eastAsia"/>
              </w:rPr>
              <w:t>甲</w:t>
            </w:r>
          </w:p>
        </w:tc>
        <w:tc>
          <w:tcPr>
            <w:tcW w:w="1985" w:type="dxa"/>
            <w:vAlign w:val="center"/>
          </w:tcPr>
          <w:p w:rsidR="00B959FE" w:rsidRPr="000E22DC" w:rsidRDefault="00B959FE" w:rsidP="00B959FE">
            <w:pPr>
              <w:jc w:val="center"/>
              <w:rPr>
                <w:rFonts w:hint="eastAsia"/>
              </w:rPr>
            </w:pPr>
            <w:proofErr w:type="gramStart"/>
            <w:r w:rsidRPr="000E22DC">
              <w:rPr>
                <w:rFonts w:hint="eastAsia"/>
              </w:rPr>
              <w:t>室內微</w:t>
            </w:r>
            <w:proofErr w:type="gramEnd"/>
            <w:r w:rsidRPr="000E22DC">
              <w:rPr>
                <w:rFonts w:hint="eastAsia"/>
              </w:rPr>
              <w:t>定位結合</w:t>
            </w:r>
            <w:r w:rsidRPr="000E22DC">
              <w:rPr>
                <w:rFonts w:hint="eastAsia"/>
              </w:rPr>
              <w:t>AR</w:t>
            </w:r>
            <w:r w:rsidRPr="000E22DC">
              <w:rPr>
                <w:rFonts w:hint="eastAsia"/>
              </w:rPr>
              <w:t>無人搬運載具</w:t>
            </w:r>
          </w:p>
        </w:tc>
        <w:tc>
          <w:tcPr>
            <w:tcW w:w="1702" w:type="dxa"/>
            <w:vAlign w:val="center"/>
          </w:tcPr>
          <w:p w:rsidR="00B959FE" w:rsidRDefault="00B959FE" w:rsidP="00B959FE">
            <w:pPr>
              <w:jc w:val="center"/>
              <w:rPr>
                <w:rFonts w:ascii="細明體" w:eastAsia="細明體" w:hAnsi="細明體" w:cs="DFKaiShu-SB-Estd-BF"/>
                <w:kern w:val="0"/>
              </w:rPr>
            </w:pPr>
            <w:r w:rsidRPr="000E22DC">
              <w:rPr>
                <w:rFonts w:ascii="細明體" w:eastAsia="細明體" w:hAnsi="細明體" w:cs="DFKaiShu-SB-Estd-BF" w:hint="eastAsia"/>
                <w:kern w:val="0"/>
              </w:rPr>
              <w:t>張益鳴</w:t>
            </w:r>
          </w:p>
          <w:p w:rsidR="00B959FE" w:rsidRDefault="00B959FE" w:rsidP="00B959FE">
            <w:pPr>
              <w:jc w:val="center"/>
              <w:rPr>
                <w:rFonts w:ascii="細明體" w:eastAsia="細明體" w:hAnsi="細明體" w:cs="DFKaiShu-SB-Estd-BF"/>
                <w:kern w:val="0"/>
              </w:rPr>
            </w:pPr>
            <w:r w:rsidRPr="000E22DC">
              <w:rPr>
                <w:rFonts w:ascii="細明體" w:eastAsia="細明體" w:hAnsi="細明體" w:cs="DFKaiShu-SB-Estd-BF" w:hint="eastAsia"/>
                <w:kern w:val="0"/>
              </w:rPr>
              <w:t>曾柏翰</w:t>
            </w:r>
          </w:p>
          <w:p w:rsidR="00B959FE" w:rsidRDefault="00B959FE" w:rsidP="00B959FE">
            <w:pPr>
              <w:jc w:val="center"/>
              <w:rPr>
                <w:rFonts w:ascii="細明體" w:eastAsia="細明體" w:hAnsi="細明體" w:cs="DFKaiShu-SB-Estd-BF"/>
                <w:kern w:val="0"/>
              </w:rPr>
            </w:pPr>
            <w:r w:rsidRPr="000E22DC">
              <w:rPr>
                <w:rFonts w:ascii="細明體" w:eastAsia="細明體" w:hAnsi="細明體" w:cs="DFKaiShu-SB-Estd-BF" w:hint="eastAsia"/>
                <w:kern w:val="0"/>
              </w:rPr>
              <w:t>廖丁聖</w:t>
            </w:r>
          </w:p>
          <w:p w:rsidR="00B959FE" w:rsidRPr="003C10A1" w:rsidRDefault="00B959FE" w:rsidP="00B959FE">
            <w:pPr>
              <w:jc w:val="center"/>
              <w:rPr>
                <w:rFonts w:ascii="細明體" w:eastAsia="細明體" w:hAnsi="細明體" w:cs="DFKaiShu-SB-Estd-BF" w:hint="eastAsia"/>
                <w:kern w:val="0"/>
              </w:rPr>
            </w:pPr>
            <w:r w:rsidRPr="000E22DC">
              <w:rPr>
                <w:rFonts w:ascii="細明體" w:eastAsia="細明體" w:hAnsi="細明體" w:cs="DFKaiShu-SB-Estd-BF" w:hint="eastAsia"/>
                <w:kern w:val="0"/>
              </w:rPr>
              <w:t>湯</w:t>
            </w:r>
            <w:proofErr w:type="gramStart"/>
            <w:r w:rsidRPr="000E22DC">
              <w:rPr>
                <w:rFonts w:ascii="細明體" w:eastAsia="細明體" w:hAnsi="細明體" w:cs="DFKaiShu-SB-Estd-BF" w:hint="eastAsia"/>
                <w:kern w:val="0"/>
              </w:rPr>
              <w:t>佾</w:t>
            </w:r>
            <w:proofErr w:type="gramEnd"/>
            <w:r w:rsidRPr="000E22DC">
              <w:rPr>
                <w:rFonts w:ascii="細明體" w:eastAsia="細明體" w:hAnsi="細明體" w:cs="DFKaiShu-SB-Estd-BF" w:hint="eastAsia"/>
                <w:kern w:val="0"/>
              </w:rPr>
              <w:t>霖</w:t>
            </w:r>
          </w:p>
        </w:tc>
        <w:tc>
          <w:tcPr>
            <w:tcW w:w="1331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0E22DC">
              <w:rPr>
                <w:rFonts w:hint="eastAsia"/>
              </w:rPr>
              <w:t>宋啟嘉</w:t>
            </w:r>
          </w:p>
        </w:tc>
        <w:tc>
          <w:tcPr>
            <w:tcW w:w="1032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 w:rsidRPr="0012066E">
              <w:rPr>
                <w:rFonts w:ascii="新細明體" w:hAnsi="新細明體" w:hint="eastAsia"/>
              </w:rPr>
              <w:t>理論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 w:rsidRPr="0012066E">
              <w:rPr>
                <w:rFonts w:ascii="新細明體" w:hAnsi="新細明體" w:hint="eastAsia"/>
              </w:rPr>
              <w:t>實務</w:t>
            </w:r>
          </w:p>
        </w:tc>
        <w:tc>
          <w:tcPr>
            <w:tcW w:w="1231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是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>
              <w:rPr>
                <w:rFonts w:ascii="新細明體" w:hAnsi="新細明體" w:hint="eastAsia"/>
              </w:rPr>
              <w:t>否</w:t>
            </w:r>
          </w:p>
        </w:tc>
      </w:tr>
      <w:tr w:rsidR="00B959FE" w:rsidRPr="0012066E" w:rsidTr="007248BB">
        <w:trPr>
          <w:trHeight w:val="1992"/>
          <w:jc w:val="center"/>
        </w:trPr>
        <w:tc>
          <w:tcPr>
            <w:tcW w:w="1242" w:type="dxa"/>
            <w:vAlign w:val="center"/>
          </w:tcPr>
          <w:p w:rsidR="00B959FE" w:rsidRDefault="00B959FE" w:rsidP="00B959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四電四</w:t>
            </w:r>
            <w:r w:rsidRPr="003C10A1">
              <w:rPr>
                <w:rFonts w:hint="eastAsia"/>
              </w:rPr>
              <w:t>甲</w:t>
            </w:r>
          </w:p>
        </w:tc>
        <w:tc>
          <w:tcPr>
            <w:tcW w:w="1985" w:type="dxa"/>
            <w:vAlign w:val="center"/>
          </w:tcPr>
          <w:p w:rsidR="00B959FE" w:rsidRPr="000E22DC" w:rsidRDefault="00B959FE" w:rsidP="00B959FE">
            <w:pPr>
              <w:jc w:val="center"/>
              <w:rPr>
                <w:rFonts w:hint="eastAsia"/>
              </w:rPr>
            </w:pPr>
            <w:r w:rsidRPr="000E22DC">
              <w:rPr>
                <w:rFonts w:hint="eastAsia"/>
              </w:rPr>
              <w:t>身體活動辨識及其應用系統設計</w:t>
            </w:r>
          </w:p>
        </w:tc>
        <w:tc>
          <w:tcPr>
            <w:tcW w:w="1702" w:type="dxa"/>
            <w:vAlign w:val="center"/>
          </w:tcPr>
          <w:p w:rsidR="00B959FE" w:rsidRDefault="00B959FE" w:rsidP="00B959FE">
            <w:pPr>
              <w:jc w:val="center"/>
              <w:rPr>
                <w:rFonts w:ascii="細明體" w:eastAsia="細明體" w:hAnsi="細明體" w:cs="DFKaiShu-SB-Estd-BF"/>
                <w:kern w:val="0"/>
              </w:rPr>
            </w:pPr>
            <w:proofErr w:type="gramStart"/>
            <w:r w:rsidRPr="000E22DC">
              <w:rPr>
                <w:rFonts w:ascii="細明體" w:eastAsia="細明體" w:hAnsi="細明體" w:cs="DFKaiShu-SB-Estd-BF" w:hint="eastAsia"/>
                <w:kern w:val="0"/>
              </w:rPr>
              <w:t>程垣維</w:t>
            </w:r>
            <w:proofErr w:type="gramEnd"/>
          </w:p>
          <w:p w:rsidR="00B959FE" w:rsidRDefault="00B959FE" w:rsidP="00B959FE">
            <w:pPr>
              <w:jc w:val="center"/>
              <w:rPr>
                <w:rFonts w:ascii="細明體" w:eastAsia="細明體" w:hAnsi="細明體" w:cs="DFKaiShu-SB-Estd-BF" w:hint="eastAsia"/>
                <w:kern w:val="0"/>
              </w:rPr>
            </w:pPr>
            <w:r w:rsidRPr="000E22DC">
              <w:rPr>
                <w:rFonts w:ascii="細明體" w:eastAsia="細明體" w:hAnsi="細明體" w:cs="DFKaiShu-SB-Estd-BF" w:hint="eastAsia"/>
                <w:kern w:val="0"/>
              </w:rPr>
              <w:t>楊正安</w:t>
            </w:r>
          </w:p>
          <w:p w:rsidR="00B959FE" w:rsidRDefault="00B959FE" w:rsidP="00B959FE">
            <w:pPr>
              <w:jc w:val="center"/>
              <w:rPr>
                <w:rFonts w:ascii="細明體" w:eastAsia="細明體" w:hAnsi="細明體" w:cs="DFKaiShu-SB-Estd-BF"/>
                <w:kern w:val="0"/>
              </w:rPr>
            </w:pPr>
            <w:r w:rsidRPr="000E22DC">
              <w:rPr>
                <w:rFonts w:ascii="細明體" w:eastAsia="細明體" w:hAnsi="細明體" w:cs="DFKaiShu-SB-Estd-BF" w:hint="eastAsia"/>
                <w:kern w:val="0"/>
              </w:rPr>
              <w:t>謝孟荃</w:t>
            </w:r>
          </w:p>
          <w:p w:rsidR="00B959FE" w:rsidRPr="003C10A1" w:rsidRDefault="00B959FE" w:rsidP="00B959FE">
            <w:pPr>
              <w:jc w:val="center"/>
              <w:rPr>
                <w:rFonts w:ascii="細明體" w:eastAsia="細明體" w:hAnsi="細明體" w:cs="DFKaiShu-SB-Estd-BF" w:hint="eastAsia"/>
                <w:kern w:val="0"/>
              </w:rPr>
            </w:pPr>
            <w:r w:rsidRPr="000E22DC">
              <w:rPr>
                <w:rFonts w:ascii="細明體" w:eastAsia="細明體" w:hAnsi="細明體" w:cs="DFKaiShu-SB-Estd-BF" w:hint="eastAsia"/>
                <w:kern w:val="0"/>
              </w:rPr>
              <w:t>魏嘉儀</w:t>
            </w:r>
          </w:p>
        </w:tc>
        <w:tc>
          <w:tcPr>
            <w:tcW w:w="1331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0E22DC">
              <w:rPr>
                <w:rFonts w:hint="eastAsia"/>
              </w:rPr>
              <w:t>丁英智</w:t>
            </w:r>
          </w:p>
        </w:tc>
        <w:tc>
          <w:tcPr>
            <w:tcW w:w="1032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31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/>
              </w:rPr>
            </w:pPr>
          </w:p>
        </w:tc>
      </w:tr>
    </w:tbl>
    <w:p w:rsidR="002D1437" w:rsidRDefault="002D1437" w:rsidP="00843035">
      <w:pPr>
        <w:rPr>
          <w:rFonts w:ascii="新細明體" w:hAnsi="新細明體" w:hint="eastAsia"/>
        </w:rPr>
      </w:pPr>
    </w:p>
    <w:p w:rsidR="002D1437" w:rsidRDefault="002D1437" w:rsidP="00843035">
      <w:pPr>
        <w:rPr>
          <w:rFonts w:ascii="新細明體" w:hAnsi="新細明體" w:hint="eastAsia"/>
        </w:rPr>
      </w:pPr>
    </w:p>
    <w:p w:rsidR="002D1437" w:rsidRDefault="002D1437" w:rsidP="00843035">
      <w:pPr>
        <w:rPr>
          <w:rFonts w:ascii="新細明體" w:hAnsi="新細明體" w:hint="eastAsia"/>
        </w:rPr>
      </w:pPr>
    </w:p>
    <w:p w:rsidR="002D1437" w:rsidRDefault="002D1437" w:rsidP="00843035">
      <w:pPr>
        <w:rPr>
          <w:rFonts w:ascii="新細明體" w:hAnsi="新細明體" w:hint="eastAsia"/>
        </w:rPr>
      </w:pPr>
    </w:p>
    <w:p w:rsidR="002D1437" w:rsidRDefault="002D1437" w:rsidP="002D1437">
      <w:pPr>
        <w:rPr>
          <w:rFonts w:ascii="新細明體" w:hAnsi="新細明體"/>
        </w:rPr>
      </w:pPr>
    </w:p>
    <w:p w:rsidR="00B959FE" w:rsidRDefault="00B959FE" w:rsidP="002D1437">
      <w:pPr>
        <w:rPr>
          <w:rFonts w:ascii="新細明體" w:hAnsi="新細明體"/>
        </w:rPr>
      </w:pPr>
    </w:p>
    <w:p w:rsidR="00B959FE" w:rsidRDefault="00B959FE" w:rsidP="002D1437">
      <w:pPr>
        <w:rPr>
          <w:rFonts w:ascii="新細明體" w:hAnsi="新細明體"/>
        </w:rPr>
      </w:pPr>
    </w:p>
    <w:p w:rsidR="00B959FE" w:rsidRDefault="00B959FE" w:rsidP="002D1437">
      <w:pPr>
        <w:rPr>
          <w:rFonts w:ascii="新細明體" w:hAnsi="新細明體"/>
        </w:rPr>
      </w:pPr>
    </w:p>
    <w:p w:rsidR="00B959FE" w:rsidRDefault="00B959FE" w:rsidP="002D1437">
      <w:pPr>
        <w:rPr>
          <w:rFonts w:ascii="新細明體" w:hAnsi="新細明體"/>
        </w:rPr>
      </w:pPr>
    </w:p>
    <w:p w:rsidR="00B959FE" w:rsidRDefault="00B959FE" w:rsidP="002D1437">
      <w:pPr>
        <w:rPr>
          <w:rFonts w:ascii="新細明體" w:hAnsi="新細明體"/>
        </w:rPr>
      </w:pPr>
    </w:p>
    <w:p w:rsidR="00B959FE" w:rsidRDefault="00B959FE" w:rsidP="002D1437">
      <w:pPr>
        <w:rPr>
          <w:rFonts w:ascii="新細明體" w:hAnsi="新細明體"/>
        </w:rPr>
      </w:pPr>
    </w:p>
    <w:p w:rsidR="00B959FE" w:rsidRDefault="00B959FE" w:rsidP="002D1437">
      <w:pPr>
        <w:rPr>
          <w:rFonts w:ascii="新細明體" w:hAnsi="新細明體"/>
        </w:rPr>
      </w:pPr>
    </w:p>
    <w:p w:rsidR="00B959FE" w:rsidRDefault="00B959FE" w:rsidP="002D1437">
      <w:pPr>
        <w:rPr>
          <w:rFonts w:ascii="新細明體" w:hAnsi="新細明體"/>
        </w:rPr>
      </w:pPr>
    </w:p>
    <w:p w:rsidR="00B959FE" w:rsidRDefault="00B959FE" w:rsidP="002D1437">
      <w:pPr>
        <w:rPr>
          <w:rFonts w:ascii="新細明體" w:hAnsi="新細明體"/>
        </w:rPr>
      </w:pPr>
    </w:p>
    <w:p w:rsidR="00B959FE" w:rsidRDefault="00B959FE" w:rsidP="002D1437">
      <w:pPr>
        <w:rPr>
          <w:rFonts w:ascii="新細明體" w:hAnsi="新細明體"/>
        </w:rPr>
      </w:pPr>
    </w:p>
    <w:p w:rsidR="00B959FE" w:rsidRDefault="00B959FE" w:rsidP="002D1437">
      <w:pPr>
        <w:rPr>
          <w:rFonts w:ascii="新細明體" w:hAnsi="新細明體"/>
        </w:rPr>
      </w:pPr>
    </w:p>
    <w:p w:rsidR="00B959FE" w:rsidRDefault="00B959FE" w:rsidP="002D1437">
      <w:pPr>
        <w:rPr>
          <w:rFonts w:ascii="新細明體" w:hAnsi="新細明體"/>
        </w:rPr>
      </w:pPr>
    </w:p>
    <w:p w:rsidR="00B959FE" w:rsidRDefault="00B959FE" w:rsidP="002D1437">
      <w:pPr>
        <w:rPr>
          <w:rFonts w:ascii="新細明體" w:hAnsi="新細明體"/>
        </w:rPr>
      </w:pPr>
    </w:p>
    <w:p w:rsidR="00B959FE" w:rsidRDefault="00B959FE" w:rsidP="002D1437">
      <w:pPr>
        <w:rPr>
          <w:rFonts w:ascii="新細明體" w:hAnsi="新細明體"/>
        </w:rPr>
      </w:pPr>
    </w:p>
    <w:p w:rsidR="00B959FE" w:rsidRDefault="00B959FE" w:rsidP="002D1437">
      <w:pPr>
        <w:rPr>
          <w:rFonts w:ascii="新細明體" w:hAnsi="新細明體"/>
        </w:rPr>
      </w:pPr>
    </w:p>
    <w:p w:rsidR="00B959FE" w:rsidRDefault="00B959FE" w:rsidP="002D1437">
      <w:pPr>
        <w:rPr>
          <w:rFonts w:ascii="新細明體" w:hAnsi="新細明體"/>
        </w:rPr>
      </w:pPr>
    </w:p>
    <w:p w:rsidR="00B959FE" w:rsidRDefault="00B959FE" w:rsidP="002D1437">
      <w:pPr>
        <w:rPr>
          <w:rFonts w:ascii="新細明體" w:hAnsi="新細明體"/>
        </w:rPr>
      </w:pPr>
    </w:p>
    <w:p w:rsidR="00B959FE" w:rsidRDefault="00B959FE" w:rsidP="002D1437">
      <w:pPr>
        <w:rPr>
          <w:rFonts w:ascii="新細明體" w:hAnsi="新細明體"/>
        </w:rPr>
      </w:pPr>
    </w:p>
    <w:p w:rsidR="00B959FE" w:rsidRDefault="00B959FE" w:rsidP="002D1437">
      <w:pPr>
        <w:rPr>
          <w:rFonts w:ascii="新細明體" w:hAnsi="新細明體"/>
        </w:rPr>
      </w:pPr>
    </w:p>
    <w:p w:rsidR="00B959FE" w:rsidRDefault="00B959FE" w:rsidP="002D1437">
      <w:pPr>
        <w:rPr>
          <w:rFonts w:ascii="新細明體" w:hAnsi="新細明體"/>
        </w:rPr>
      </w:pPr>
    </w:p>
    <w:p w:rsidR="00B959FE" w:rsidRDefault="00B959FE" w:rsidP="002D1437">
      <w:pPr>
        <w:rPr>
          <w:rFonts w:ascii="新細明體" w:hAnsi="新細明體"/>
        </w:rPr>
      </w:pPr>
    </w:p>
    <w:p w:rsidR="00B959FE" w:rsidRDefault="00B959FE" w:rsidP="002D1437">
      <w:pPr>
        <w:rPr>
          <w:rFonts w:ascii="新細明體" w:hAnsi="新細明體"/>
        </w:rPr>
      </w:pPr>
    </w:p>
    <w:p w:rsidR="00B959FE" w:rsidRDefault="00B959FE" w:rsidP="002D1437">
      <w:pPr>
        <w:rPr>
          <w:rFonts w:ascii="新細明體" w:hAnsi="新細明體"/>
        </w:rPr>
      </w:pPr>
    </w:p>
    <w:p w:rsidR="00B959FE" w:rsidRDefault="00B959FE" w:rsidP="002D1437">
      <w:pPr>
        <w:rPr>
          <w:rFonts w:ascii="新細明體" w:hAnsi="新細明體"/>
        </w:rPr>
      </w:pPr>
    </w:p>
    <w:p w:rsidR="00B959FE" w:rsidRDefault="00B959FE" w:rsidP="002D1437">
      <w:pPr>
        <w:rPr>
          <w:rFonts w:ascii="新細明體" w:hAnsi="新細明體"/>
        </w:rPr>
      </w:pPr>
    </w:p>
    <w:p w:rsidR="00B959FE" w:rsidRDefault="00B959FE" w:rsidP="002D1437">
      <w:pPr>
        <w:rPr>
          <w:rFonts w:ascii="新細明體" w:hAnsi="新細明體"/>
        </w:rPr>
      </w:pPr>
    </w:p>
    <w:p w:rsidR="00B959FE" w:rsidRDefault="00B959FE" w:rsidP="002D1437">
      <w:pPr>
        <w:rPr>
          <w:rFonts w:ascii="新細明體" w:hAnsi="新細明體"/>
        </w:rPr>
      </w:pPr>
    </w:p>
    <w:p w:rsidR="00B959FE" w:rsidRDefault="00B959FE" w:rsidP="002D1437">
      <w:pPr>
        <w:rPr>
          <w:rFonts w:ascii="新細明體" w:hAnsi="新細明體"/>
        </w:rPr>
      </w:pPr>
    </w:p>
    <w:p w:rsidR="002D1437" w:rsidRPr="001800F8" w:rsidRDefault="0084484B" w:rsidP="002D1437">
      <w:pPr>
        <w:jc w:val="center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lastRenderedPageBreak/>
        <w:t>x</w:t>
      </w:r>
      <w:r>
        <w:rPr>
          <w:rFonts w:ascii="新細明體" w:hAnsi="新細明體"/>
        </w:rPr>
        <w:t>xx</w:t>
      </w:r>
      <w:r w:rsidR="002D1437" w:rsidRPr="001800F8">
        <w:rPr>
          <w:rFonts w:ascii="新細明體" w:hAnsi="新細明體" w:hint="eastAsia"/>
        </w:rPr>
        <w:t>級電機系實務專題報告清單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182"/>
        <w:gridCol w:w="1080"/>
        <w:gridCol w:w="1260"/>
        <w:gridCol w:w="1080"/>
        <w:gridCol w:w="1394"/>
      </w:tblGrid>
      <w:tr w:rsidR="002D1437" w:rsidRPr="0012066E" w:rsidTr="00B959FE">
        <w:trPr>
          <w:jc w:val="center"/>
        </w:trPr>
        <w:tc>
          <w:tcPr>
            <w:tcW w:w="1526" w:type="dxa"/>
          </w:tcPr>
          <w:p w:rsidR="002D1437" w:rsidRPr="0012066E" w:rsidRDefault="002D1437" w:rsidP="004362DB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 w:hint="eastAsia"/>
              </w:rPr>
              <w:t>班級</w:t>
            </w:r>
          </w:p>
        </w:tc>
        <w:tc>
          <w:tcPr>
            <w:tcW w:w="2182" w:type="dxa"/>
          </w:tcPr>
          <w:p w:rsidR="002D1437" w:rsidRPr="0012066E" w:rsidRDefault="002D1437" w:rsidP="004362DB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 w:hint="eastAsia"/>
              </w:rPr>
              <w:t>題目</w:t>
            </w:r>
          </w:p>
        </w:tc>
        <w:tc>
          <w:tcPr>
            <w:tcW w:w="1080" w:type="dxa"/>
          </w:tcPr>
          <w:p w:rsidR="002D1437" w:rsidRPr="0012066E" w:rsidRDefault="002D1437" w:rsidP="004362DB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 w:hint="eastAsia"/>
              </w:rPr>
              <w:t>學生</w:t>
            </w:r>
          </w:p>
        </w:tc>
        <w:tc>
          <w:tcPr>
            <w:tcW w:w="1260" w:type="dxa"/>
          </w:tcPr>
          <w:p w:rsidR="002D1437" w:rsidRPr="0012066E" w:rsidRDefault="002D1437" w:rsidP="004362DB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 w:hint="eastAsia"/>
              </w:rPr>
              <w:t>指導老師</w:t>
            </w:r>
          </w:p>
        </w:tc>
        <w:tc>
          <w:tcPr>
            <w:tcW w:w="1080" w:type="dxa"/>
          </w:tcPr>
          <w:p w:rsidR="002D1437" w:rsidRPr="0012066E" w:rsidRDefault="002D1437" w:rsidP="004362DB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 w:hint="eastAsia"/>
              </w:rPr>
              <w:t>類別</w:t>
            </w:r>
          </w:p>
        </w:tc>
        <w:tc>
          <w:tcPr>
            <w:tcW w:w="1394" w:type="dxa"/>
          </w:tcPr>
          <w:p w:rsidR="002D1437" w:rsidRPr="0012066E" w:rsidRDefault="002D1437" w:rsidP="004362DB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業界專題</w:t>
            </w:r>
          </w:p>
        </w:tc>
      </w:tr>
      <w:tr w:rsidR="00B959FE" w:rsidRPr="0012066E" w:rsidTr="00B959FE">
        <w:trPr>
          <w:jc w:val="center"/>
        </w:trPr>
        <w:tc>
          <w:tcPr>
            <w:tcW w:w="1526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四電機四乙</w:t>
            </w:r>
          </w:p>
        </w:tc>
        <w:tc>
          <w:tcPr>
            <w:tcW w:w="2182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proofErr w:type="gramStart"/>
            <w:r w:rsidRPr="00B31D9D">
              <w:rPr>
                <w:rFonts w:hint="eastAsia"/>
              </w:rPr>
              <w:t>物聯網</w:t>
            </w:r>
            <w:proofErr w:type="gramEnd"/>
            <w:r w:rsidRPr="00B31D9D">
              <w:rPr>
                <w:rFonts w:hint="eastAsia"/>
              </w:rPr>
              <w:t>之智慧家庭與智慧賣場導覽車</w:t>
            </w:r>
          </w:p>
        </w:tc>
        <w:tc>
          <w:tcPr>
            <w:tcW w:w="1080" w:type="dxa"/>
          </w:tcPr>
          <w:p w:rsidR="00B959FE" w:rsidRPr="00D9607A" w:rsidRDefault="00B959FE" w:rsidP="00B959FE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楊宸維</w:t>
            </w:r>
          </w:p>
          <w:p w:rsidR="00B959FE" w:rsidRPr="00D9607A" w:rsidRDefault="00B959FE" w:rsidP="00B959FE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邱昱勳</w:t>
            </w:r>
          </w:p>
          <w:p w:rsidR="00B959FE" w:rsidRPr="00D9607A" w:rsidRDefault="00B959FE" w:rsidP="00B959FE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湯政燁</w:t>
            </w:r>
          </w:p>
          <w:p w:rsidR="00B959FE" w:rsidRPr="00D9607A" w:rsidRDefault="00B959FE" w:rsidP="00B959FE">
            <w:pPr>
              <w:jc w:val="center"/>
              <w:rPr>
                <w:rFonts w:ascii="細明體" w:eastAsia="細明體" w:hAnsi="細明體" w:cs="標楷體" w:hint="eastAsia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洪英耀</w:t>
            </w:r>
          </w:p>
        </w:tc>
        <w:tc>
          <w:tcPr>
            <w:tcW w:w="1260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B31D9D">
              <w:rPr>
                <w:rFonts w:hint="eastAsia"/>
              </w:rPr>
              <w:t>鄭佳</w:t>
            </w:r>
            <w:proofErr w:type="gramStart"/>
            <w:r w:rsidRPr="00B31D9D">
              <w:rPr>
                <w:rFonts w:hint="eastAsia"/>
              </w:rPr>
              <w:t>炘</w:t>
            </w:r>
            <w:proofErr w:type="gramEnd"/>
          </w:p>
        </w:tc>
        <w:tc>
          <w:tcPr>
            <w:tcW w:w="1080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 w:rsidRPr="0012066E">
              <w:rPr>
                <w:rFonts w:ascii="新細明體" w:hAnsi="新細明體" w:hint="eastAsia"/>
              </w:rPr>
              <w:t>理論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 w:rsidRPr="0012066E">
              <w:rPr>
                <w:rFonts w:ascii="新細明體" w:hAnsi="新細明體" w:hint="eastAsia"/>
              </w:rPr>
              <w:t>實務</w:t>
            </w:r>
          </w:p>
        </w:tc>
        <w:tc>
          <w:tcPr>
            <w:tcW w:w="1394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是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>
              <w:rPr>
                <w:rFonts w:ascii="新細明體" w:hAnsi="新細明體" w:hint="eastAsia"/>
              </w:rPr>
              <w:t>否</w:t>
            </w:r>
          </w:p>
        </w:tc>
      </w:tr>
      <w:tr w:rsidR="00B959FE" w:rsidRPr="0012066E" w:rsidTr="00B959FE">
        <w:trPr>
          <w:jc w:val="center"/>
        </w:trPr>
        <w:tc>
          <w:tcPr>
            <w:tcW w:w="1526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四電機四乙</w:t>
            </w:r>
          </w:p>
        </w:tc>
        <w:tc>
          <w:tcPr>
            <w:tcW w:w="2182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B31D9D">
              <w:rPr>
                <w:rFonts w:hint="eastAsia"/>
              </w:rPr>
              <w:t>應用於淨水廠水質</w:t>
            </w:r>
            <w:proofErr w:type="gramStart"/>
            <w:r w:rsidRPr="00B31D9D">
              <w:rPr>
                <w:rFonts w:hint="eastAsia"/>
              </w:rPr>
              <w:t>監控物聯網</w:t>
            </w:r>
            <w:proofErr w:type="gramEnd"/>
            <w:r w:rsidRPr="00B31D9D">
              <w:rPr>
                <w:rFonts w:hint="eastAsia"/>
              </w:rPr>
              <w:t>系統</w:t>
            </w:r>
          </w:p>
        </w:tc>
        <w:tc>
          <w:tcPr>
            <w:tcW w:w="1080" w:type="dxa"/>
          </w:tcPr>
          <w:p w:rsidR="00B959FE" w:rsidRPr="00D9607A" w:rsidRDefault="00B959FE" w:rsidP="00B959FE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陳俊億</w:t>
            </w:r>
          </w:p>
          <w:p w:rsidR="00B959FE" w:rsidRPr="00D9607A" w:rsidRDefault="00B959FE" w:rsidP="00B959FE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吳東翰</w:t>
            </w:r>
          </w:p>
          <w:p w:rsidR="00B959FE" w:rsidRPr="00D9607A" w:rsidRDefault="00B959FE" w:rsidP="00B959FE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吳育誠</w:t>
            </w:r>
          </w:p>
          <w:p w:rsidR="00B959FE" w:rsidRPr="00D9607A" w:rsidRDefault="00B959FE" w:rsidP="00B959FE">
            <w:pPr>
              <w:jc w:val="center"/>
              <w:rPr>
                <w:rFonts w:ascii="細明體" w:eastAsia="細明體" w:hAnsi="細明體" w:cs="新細明體" w:hint="eastAsia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羅堃連</w:t>
            </w:r>
          </w:p>
        </w:tc>
        <w:tc>
          <w:tcPr>
            <w:tcW w:w="1260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B31D9D">
              <w:rPr>
                <w:rFonts w:hint="eastAsia"/>
              </w:rPr>
              <w:t>蘇暉凱</w:t>
            </w:r>
          </w:p>
        </w:tc>
        <w:tc>
          <w:tcPr>
            <w:tcW w:w="1080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 w:rsidRPr="0012066E">
              <w:rPr>
                <w:rFonts w:ascii="新細明體" w:hAnsi="新細明體" w:hint="eastAsia"/>
              </w:rPr>
              <w:t>理論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 w:rsidRPr="0012066E">
              <w:rPr>
                <w:rFonts w:ascii="新細明體" w:hAnsi="新細明體" w:hint="eastAsia"/>
              </w:rPr>
              <w:t>實務</w:t>
            </w:r>
          </w:p>
        </w:tc>
        <w:tc>
          <w:tcPr>
            <w:tcW w:w="1394" w:type="dxa"/>
            <w:vAlign w:val="center"/>
          </w:tcPr>
          <w:p w:rsidR="00B959FE" w:rsidRPr="001800F8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800F8">
              <w:rPr>
                <w:rFonts w:ascii="新細明體" w:hAnsi="新細明體"/>
              </w:rPr>
              <w:t>□</w:t>
            </w:r>
            <w:r w:rsidRPr="001800F8">
              <w:rPr>
                <w:rFonts w:ascii="新細明體" w:hAnsi="新細明體" w:hint="eastAsia"/>
              </w:rPr>
              <w:t>是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 w:rsidRPr="001800F8">
              <w:rPr>
                <w:rFonts w:ascii="新細明體" w:hAnsi="新細明體" w:hint="eastAsia"/>
              </w:rPr>
              <w:t>否</w:t>
            </w:r>
          </w:p>
        </w:tc>
      </w:tr>
      <w:tr w:rsidR="00B959FE" w:rsidRPr="0012066E" w:rsidTr="00B959FE">
        <w:trPr>
          <w:jc w:val="center"/>
        </w:trPr>
        <w:tc>
          <w:tcPr>
            <w:tcW w:w="1526" w:type="dxa"/>
            <w:vAlign w:val="center"/>
          </w:tcPr>
          <w:p w:rsidR="00B959FE" w:rsidRDefault="00B959FE" w:rsidP="00B959FE">
            <w:pPr>
              <w:jc w:val="center"/>
            </w:pPr>
            <w:r w:rsidRPr="00572EE0">
              <w:rPr>
                <w:rFonts w:hint="eastAsia"/>
              </w:rPr>
              <w:t>四電機四乙</w:t>
            </w:r>
          </w:p>
        </w:tc>
        <w:tc>
          <w:tcPr>
            <w:tcW w:w="2182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B31D9D">
              <w:rPr>
                <w:rFonts w:hint="eastAsia"/>
              </w:rPr>
              <w:t>無線手套控制機械臂系統</w:t>
            </w:r>
          </w:p>
        </w:tc>
        <w:tc>
          <w:tcPr>
            <w:tcW w:w="1080" w:type="dxa"/>
          </w:tcPr>
          <w:p w:rsidR="00B959FE" w:rsidRPr="00D9607A" w:rsidRDefault="00B959FE" w:rsidP="00B959FE">
            <w:pPr>
              <w:jc w:val="center"/>
              <w:rPr>
                <w:rFonts w:ascii="細明體" w:eastAsia="細明體" w:hAnsi="細明體" w:cs="新細明體" w:hint="eastAsia"/>
                <w:color w:val="222222"/>
                <w:kern w:val="0"/>
              </w:rPr>
            </w:pPr>
            <w:r w:rsidRPr="00245940">
              <w:rPr>
                <w:rFonts w:ascii="細明體" w:eastAsia="細明體" w:hAnsi="細明體" w:cs="新細明體" w:hint="eastAsia"/>
                <w:color w:val="222222"/>
                <w:kern w:val="0"/>
              </w:rPr>
              <w:t>張景</w:t>
            </w:r>
            <w:proofErr w:type="gramStart"/>
            <w:r w:rsidRPr="00245940">
              <w:rPr>
                <w:rFonts w:ascii="細明體" w:eastAsia="細明體" w:hAnsi="細明體" w:cs="新細明體" w:hint="eastAsia"/>
                <w:color w:val="222222"/>
                <w:kern w:val="0"/>
              </w:rPr>
              <w:t>閔</w:t>
            </w:r>
            <w:proofErr w:type="gramEnd"/>
          </w:p>
          <w:p w:rsidR="00B959FE" w:rsidRPr="00D9607A" w:rsidRDefault="00B959FE" w:rsidP="00B959FE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洪郡澤</w:t>
            </w:r>
          </w:p>
          <w:p w:rsidR="00B959FE" w:rsidRPr="00D9607A" w:rsidRDefault="00B959FE" w:rsidP="00B959FE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徐駿煬</w:t>
            </w:r>
          </w:p>
          <w:p w:rsidR="00B959FE" w:rsidRPr="00D9607A" w:rsidRDefault="00B959FE" w:rsidP="00B959FE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陳育霖</w:t>
            </w:r>
          </w:p>
        </w:tc>
        <w:tc>
          <w:tcPr>
            <w:tcW w:w="1260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B31D9D">
              <w:rPr>
                <w:rFonts w:ascii="新細明體" w:hAnsi="新細明體" w:cs="新細明體" w:hint="eastAsia"/>
                <w:color w:val="000000"/>
                <w:kern w:val="0"/>
              </w:rPr>
              <w:t>張凱雄</w:t>
            </w:r>
          </w:p>
        </w:tc>
        <w:tc>
          <w:tcPr>
            <w:tcW w:w="1080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 w:rsidRPr="0012066E">
              <w:rPr>
                <w:rFonts w:ascii="新細明體" w:hAnsi="新細明體" w:hint="eastAsia"/>
              </w:rPr>
              <w:t>理論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 w:rsidRPr="0012066E">
              <w:rPr>
                <w:rFonts w:ascii="新細明體" w:hAnsi="新細明體" w:hint="eastAsia"/>
              </w:rPr>
              <w:t>實務</w:t>
            </w:r>
          </w:p>
        </w:tc>
        <w:tc>
          <w:tcPr>
            <w:tcW w:w="1394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是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>
              <w:rPr>
                <w:rFonts w:ascii="新細明體" w:hAnsi="新細明體" w:hint="eastAsia"/>
              </w:rPr>
              <w:t>否</w:t>
            </w:r>
          </w:p>
        </w:tc>
      </w:tr>
      <w:tr w:rsidR="00B959FE" w:rsidRPr="0012066E" w:rsidTr="00B959FE">
        <w:trPr>
          <w:jc w:val="center"/>
        </w:trPr>
        <w:tc>
          <w:tcPr>
            <w:tcW w:w="1526" w:type="dxa"/>
            <w:vAlign w:val="center"/>
          </w:tcPr>
          <w:p w:rsidR="00B959FE" w:rsidRDefault="00B959FE" w:rsidP="00B959FE">
            <w:pPr>
              <w:jc w:val="center"/>
            </w:pPr>
            <w:r w:rsidRPr="00572EE0">
              <w:rPr>
                <w:rFonts w:hint="eastAsia"/>
              </w:rPr>
              <w:t>四電機四乙</w:t>
            </w:r>
          </w:p>
        </w:tc>
        <w:tc>
          <w:tcPr>
            <w:tcW w:w="2182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B31D9D">
              <w:rPr>
                <w:rFonts w:hint="eastAsia"/>
              </w:rPr>
              <w:t>數位電表</w:t>
            </w:r>
            <w:r w:rsidRPr="00B31D9D">
              <w:rPr>
                <w:rFonts w:hint="eastAsia"/>
              </w:rPr>
              <w:t>-</w:t>
            </w:r>
            <w:r w:rsidRPr="00B31D9D">
              <w:rPr>
                <w:rFonts w:hint="eastAsia"/>
              </w:rPr>
              <w:t>遠端監控</w:t>
            </w:r>
          </w:p>
        </w:tc>
        <w:tc>
          <w:tcPr>
            <w:tcW w:w="1080" w:type="dxa"/>
          </w:tcPr>
          <w:p w:rsidR="00B959FE" w:rsidRPr="00D9607A" w:rsidRDefault="00B959FE" w:rsidP="00B959FE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邱唯耕</w:t>
            </w:r>
          </w:p>
          <w:p w:rsidR="00B959FE" w:rsidRPr="00D9607A" w:rsidRDefault="00B959FE" w:rsidP="00B959FE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廖彥翔</w:t>
            </w:r>
          </w:p>
          <w:p w:rsidR="00B959FE" w:rsidRPr="00D9607A" w:rsidRDefault="00B959FE" w:rsidP="00B959FE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蔡育廷</w:t>
            </w:r>
          </w:p>
          <w:p w:rsidR="00B959FE" w:rsidRPr="00D9607A" w:rsidRDefault="00B959FE" w:rsidP="00B959FE">
            <w:pPr>
              <w:jc w:val="center"/>
              <w:rPr>
                <w:rFonts w:ascii="細明體" w:eastAsia="細明體" w:hAnsi="細明體" w:cs="DFKaiShu-SB-Estd-BF" w:hint="eastAsia"/>
                <w:kern w:val="0"/>
              </w:rPr>
            </w:pPr>
            <w:proofErr w:type="gramStart"/>
            <w:r w:rsidRPr="00245940">
              <w:rPr>
                <w:rFonts w:ascii="新細明體" w:hAnsi="新細明體" w:cs="新細明體" w:hint="eastAsia"/>
                <w:kern w:val="0"/>
              </w:rPr>
              <w:t>蔡</w:t>
            </w:r>
            <w:proofErr w:type="gramEnd"/>
            <w:r w:rsidRPr="00245940">
              <w:rPr>
                <w:rFonts w:ascii="新細明體" w:hAnsi="新細明體" w:cs="新細明體" w:hint="eastAsia"/>
                <w:kern w:val="0"/>
              </w:rPr>
              <w:t>昇霖</w:t>
            </w:r>
          </w:p>
        </w:tc>
        <w:tc>
          <w:tcPr>
            <w:tcW w:w="1260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B31D9D">
              <w:rPr>
                <w:rFonts w:ascii="新細明體" w:hAnsi="新細明體" w:cs="新細明體" w:hint="eastAsia"/>
                <w:color w:val="000000"/>
                <w:kern w:val="0"/>
              </w:rPr>
              <w:t>顏義和</w:t>
            </w:r>
          </w:p>
        </w:tc>
        <w:tc>
          <w:tcPr>
            <w:tcW w:w="1080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 w:rsidRPr="0012066E">
              <w:rPr>
                <w:rFonts w:ascii="新細明體" w:hAnsi="新細明體" w:hint="eastAsia"/>
              </w:rPr>
              <w:t>理論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 w:rsidRPr="0012066E">
              <w:rPr>
                <w:rFonts w:ascii="新細明體" w:hAnsi="新細明體" w:hint="eastAsia"/>
              </w:rPr>
              <w:t>實務</w:t>
            </w:r>
          </w:p>
        </w:tc>
        <w:tc>
          <w:tcPr>
            <w:tcW w:w="1394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是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>
              <w:rPr>
                <w:rFonts w:ascii="新細明體" w:hAnsi="新細明體" w:hint="eastAsia"/>
              </w:rPr>
              <w:t>否</w:t>
            </w:r>
          </w:p>
        </w:tc>
      </w:tr>
      <w:tr w:rsidR="00B959FE" w:rsidRPr="0012066E" w:rsidTr="00B959FE">
        <w:trPr>
          <w:jc w:val="center"/>
        </w:trPr>
        <w:tc>
          <w:tcPr>
            <w:tcW w:w="1526" w:type="dxa"/>
            <w:vAlign w:val="center"/>
          </w:tcPr>
          <w:p w:rsidR="00B959FE" w:rsidRDefault="00B959FE" w:rsidP="00B959FE">
            <w:pPr>
              <w:jc w:val="center"/>
            </w:pPr>
            <w:r w:rsidRPr="00572EE0">
              <w:rPr>
                <w:rFonts w:hint="eastAsia"/>
              </w:rPr>
              <w:t>四電機四乙</w:t>
            </w:r>
          </w:p>
        </w:tc>
        <w:tc>
          <w:tcPr>
            <w:tcW w:w="2182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B31D9D">
              <w:rPr>
                <w:rFonts w:hint="eastAsia"/>
              </w:rPr>
              <w:t>無線能量傳輸之智慧主動監控路燈系統</w:t>
            </w:r>
          </w:p>
        </w:tc>
        <w:tc>
          <w:tcPr>
            <w:tcW w:w="1080" w:type="dxa"/>
          </w:tcPr>
          <w:p w:rsidR="00B959FE" w:rsidRPr="00D9607A" w:rsidRDefault="00B959FE" w:rsidP="00B959FE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黃祥瑋</w:t>
            </w:r>
          </w:p>
          <w:p w:rsidR="00B959FE" w:rsidRPr="00D9607A" w:rsidRDefault="00B959FE" w:rsidP="00B959FE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陳羿齊</w:t>
            </w:r>
          </w:p>
          <w:p w:rsidR="00B959FE" w:rsidRPr="00D9607A" w:rsidRDefault="00B959FE" w:rsidP="00B959FE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劉漢雄</w:t>
            </w:r>
          </w:p>
          <w:p w:rsidR="00B959FE" w:rsidRPr="00D9607A" w:rsidRDefault="00B959FE" w:rsidP="00B959FE">
            <w:pPr>
              <w:jc w:val="center"/>
              <w:rPr>
                <w:rFonts w:ascii="細明體" w:eastAsia="細明體" w:hAnsi="細明體" w:cs="標楷體" w:hint="eastAsia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鄭安淇</w:t>
            </w:r>
          </w:p>
        </w:tc>
        <w:tc>
          <w:tcPr>
            <w:tcW w:w="1260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proofErr w:type="gramStart"/>
            <w:r w:rsidRPr="00B31D9D">
              <w:rPr>
                <w:rFonts w:ascii="新細明體" w:hAnsi="新細明體" w:cs="新細明體" w:hint="eastAsia"/>
                <w:color w:val="000000"/>
                <w:kern w:val="0"/>
              </w:rPr>
              <w:t>吳森統</w:t>
            </w:r>
            <w:proofErr w:type="gramEnd"/>
          </w:p>
        </w:tc>
        <w:tc>
          <w:tcPr>
            <w:tcW w:w="1080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 w:rsidRPr="0012066E">
              <w:rPr>
                <w:rFonts w:ascii="新細明體" w:hAnsi="新細明體" w:hint="eastAsia"/>
              </w:rPr>
              <w:t>理論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 w:rsidRPr="0012066E">
              <w:rPr>
                <w:rFonts w:ascii="新細明體" w:hAnsi="新細明體" w:hint="eastAsia"/>
              </w:rPr>
              <w:t>實務</w:t>
            </w:r>
          </w:p>
        </w:tc>
        <w:tc>
          <w:tcPr>
            <w:tcW w:w="1394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是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>
              <w:rPr>
                <w:rFonts w:ascii="新細明體" w:hAnsi="新細明體" w:hint="eastAsia"/>
              </w:rPr>
              <w:t>否</w:t>
            </w:r>
          </w:p>
        </w:tc>
      </w:tr>
      <w:tr w:rsidR="00B959FE" w:rsidRPr="0012066E" w:rsidTr="00B959FE">
        <w:trPr>
          <w:trHeight w:val="1551"/>
          <w:jc w:val="center"/>
        </w:trPr>
        <w:tc>
          <w:tcPr>
            <w:tcW w:w="1526" w:type="dxa"/>
            <w:vAlign w:val="center"/>
          </w:tcPr>
          <w:p w:rsidR="00B959FE" w:rsidRDefault="00B959FE" w:rsidP="00B959FE">
            <w:pPr>
              <w:jc w:val="center"/>
            </w:pPr>
            <w:r w:rsidRPr="00572EE0">
              <w:rPr>
                <w:rFonts w:hint="eastAsia"/>
              </w:rPr>
              <w:t>四電機四乙</w:t>
            </w:r>
          </w:p>
        </w:tc>
        <w:tc>
          <w:tcPr>
            <w:tcW w:w="2182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B31D9D">
              <w:rPr>
                <w:rFonts w:hint="eastAsia"/>
              </w:rPr>
              <w:t>智慧家庭淨水器</w:t>
            </w:r>
          </w:p>
        </w:tc>
        <w:tc>
          <w:tcPr>
            <w:tcW w:w="1080" w:type="dxa"/>
          </w:tcPr>
          <w:p w:rsidR="00B959FE" w:rsidRPr="00D9607A" w:rsidRDefault="00B959FE" w:rsidP="00B959FE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林宇城</w:t>
            </w:r>
          </w:p>
          <w:p w:rsidR="00B959FE" w:rsidRPr="00D9607A" w:rsidRDefault="00B959FE" w:rsidP="00B959FE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黃駿</w:t>
            </w:r>
            <w:proofErr w:type="gramStart"/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鈜</w:t>
            </w:r>
            <w:proofErr w:type="gramEnd"/>
          </w:p>
          <w:p w:rsidR="00B959FE" w:rsidRPr="00D9607A" w:rsidRDefault="00B959FE" w:rsidP="00B959FE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魏子棋</w:t>
            </w:r>
          </w:p>
          <w:p w:rsidR="00B959FE" w:rsidRPr="00D9607A" w:rsidRDefault="00B959FE" w:rsidP="00B959FE">
            <w:pPr>
              <w:jc w:val="center"/>
              <w:rPr>
                <w:rFonts w:ascii="細明體" w:eastAsia="細明體" w:hAnsi="細明體" w:cs="DFKaiShu-SB-Estd-BF" w:hint="eastAsia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鄧隆偉</w:t>
            </w:r>
          </w:p>
        </w:tc>
        <w:tc>
          <w:tcPr>
            <w:tcW w:w="1260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B31D9D">
              <w:rPr>
                <w:rFonts w:ascii="新細明體" w:hAnsi="新細明體" w:cs="新細明體" w:hint="eastAsia"/>
                <w:color w:val="000000"/>
                <w:kern w:val="0"/>
              </w:rPr>
              <w:t>薛永隆</w:t>
            </w:r>
          </w:p>
        </w:tc>
        <w:tc>
          <w:tcPr>
            <w:tcW w:w="1080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 w:rsidRPr="0012066E">
              <w:rPr>
                <w:rFonts w:ascii="新細明體" w:hAnsi="新細明體" w:hint="eastAsia"/>
              </w:rPr>
              <w:t>理論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 w:rsidRPr="0012066E">
              <w:rPr>
                <w:rFonts w:ascii="新細明體" w:hAnsi="新細明體" w:hint="eastAsia"/>
              </w:rPr>
              <w:t>實務</w:t>
            </w:r>
          </w:p>
        </w:tc>
        <w:tc>
          <w:tcPr>
            <w:tcW w:w="1394" w:type="dxa"/>
            <w:vAlign w:val="center"/>
          </w:tcPr>
          <w:p w:rsidR="00B959FE" w:rsidRDefault="00B959FE" w:rsidP="00B959FE">
            <w:pPr>
              <w:jc w:val="center"/>
              <w:rPr>
                <w:rFonts w:ascii="新細明體" w:hAnsi="新細明體" w:hint="eastAsia"/>
              </w:rPr>
            </w:pP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是</w:t>
            </w:r>
          </w:p>
          <w:p w:rsidR="00B959FE" w:rsidRDefault="00B959FE" w:rsidP="00B959FE">
            <w:pPr>
              <w:widowControl/>
              <w:ind w:firstLineChars="150" w:firstLine="360"/>
              <w:rPr>
                <w:rFonts w:ascii="新細明體" w:hAnsi="新細明體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proofErr w:type="gramStart"/>
            <w:r>
              <w:rPr>
                <w:rFonts w:ascii="新細明體" w:hAnsi="新細明體" w:hint="eastAsia"/>
              </w:rPr>
              <w:t>否</w:t>
            </w:r>
            <w:proofErr w:type="gramEnd"/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</w:p>
        </w:tc>
      </w:tr>
      <w:tr w:rsidR="00B959FE" w:rsidRPr="0012066E" w:rsidTr="00B959FE">
        <w:trPr>
          <w:trHeight w:val="1970"/>
          <w:jc w:val="center"/>
        </w:trPr>
        <w:tc>
          <w:tcPr>
            <w:tcW w:w="1526" w:type="dxa"/>
            <w:vAlign w:val="center"/>
          </w:tcPr>
          <w:p w:rsidR="00B959FE" w:rsidRDefault="00B959FE" w:rsidP="00B959FE">
            <w:pPr>
              <w:jc w:val="center"/>
            </w:pPr>
            <w:r w:rsidRPr="00572EE0">
              <w:rPr>
                <w:rFonts w:hint="eastAsia"/>
              </w:rPr>
              <w:t>四電機四乙</w:t>
            </w:r>
          </w:p>
        </w:tc>
        <w:tc>
          <w:tcPr>
            <w:tcW w:w="2182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B31D9D">
              <w:rPr>
                <w:rFonts w:hint="eastAsia"/>
              </w:rPr>
              <w:t>人臉辨識之視障輔助系統</w:t>
            </w:r>
          </w:p>
        </w:tc>
        <w:tc>
          <w:tcPr>
            <w:tcW w:w="1080" w:type="dxa"/>
          </w:tcPr>
          <w:p w:rsidR="00B959FE" w:rsidRPr="00D9607A" w:rsidRDefault="00B959FE" w:rsidP="00B959FE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陳彥霖</w:t>
            </w:r>
          </w:p>
          <w:p w:rsidR="00B959FE" w:rsidRPr="00D9607A" w:rsidRDefault="00B959FE" w:rsidP="00B959FE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楊景翔</w:t>
            </w:r>
          </w:p>
          <w:p w:rsidR="00B959FE" w:rsidRPr="00D9607A" w:rsidRDefault="00B959FE" w:rsidP="00B959FE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謝亞侖</w:t>
            </w:r>
          </w:p>
          <w:p w:rsidR="00B959FE" w:rsidRPr="00D9607A" w:rsidRDefault="00B959FE" w:rsidP="00B959FE">
            <w:pPr>
              <w:jc w:val="center"/>
              <w:rPr>
                <w:rFonts w:ascii="細明體" w:eastAsia="細明體" w:hAnsi="細明體" w:cs="DFKaiShu-SB-Estd-BF" w:hint="eastAsia"/>
                <w:kern w:val="0"/>
              </w:rPr>
            </w:pPr>
            <w:proofErr w:type="gramStart"/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蕭楚穎</w:t>
            </w:r>
            <w:proofErr w:type="gramEnd"/>
          </w:p>
        </w:tc>
        <w:tc>
          <w:tcPr>
            <w:tcW w:w="1260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B31D9D">
              <w:rPr>
                <w:rFonts w:ascii="新細明體" w:hAnsi="新細明體" w:cs="新細明體" w:hint="eastAsia"/>
                <w:color w:val="000000"/>
                <w:kern w:val="0"/>
              </w:rPr>
              <w:t>林光浩</w:t>
            </w:r>
          </w:p>
        </w:tc>
        <w:tc>
          <w:tcPr>
            <w:tcW w:w="1080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 w:rsidRPr="0012066E">
              <w:rPr>
                <w:rFonts w:ascii="新細明體" w:hAnsi="新細明體" w:hint="eastAsia"/>
              </w:rPr>
              <w:t>理論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 w:rsidRPr="0012066E">
              <w:rPr>
                <w:rFonts w:ascii="新細明體" w:hAnsi="新細明體" w:hint="eastAsia"/>
              </w:rPr>
              <w:t>實務</w:t>
            </w:r>
          </w:p>
        </w:tc>
        <w:tc>
          <w:tcPr>
            <w:tcW w:w="1394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是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>
              <w:rPr>
                <w:rFonts w:ascii="新細明體" w:hAnsi="新細明體" w:hint="eastAsia"/>
              </w:rPr>
              <w:t>否</w:t>
            </w:r>
          </w:p>
        </w:tc>
      </w:tr>
      <w:tr w:rsidR="00B959FE" w:rsidRPr="0012066E" w:rsidTr="00B959FE">
        <w:trPr>
          <w:trHeight w:val="1970"/>
          <w:jc w:val="center"/>
        </w:trPr>
        <w:tc>
          <w:tcPr>
            <w:tcW w:w="1526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四電機四乙</w:t>
            </w:r>
          </w:p>
        </w:tc>
        <w:tc>
          <w:tcPr>
            <w:tcW w:w="2182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B31D9D">
              <w:rPr>
                <w:rFonts w:hint="eastAsia"/>
              </w:rPr>
              <w:t>自動化菇</w:t>
            </w:r>
            <w:proofErr w:type="gramStart"/>
            <w:r w:rsidRPr="00B31D9D">
              <w:rPr>
                <w:rFonts w:hint="eastAsia"/>
              </w:rPr>
              <w:t>寮</w:t>
            </w:r>
            <w:proofErr w:type="gramEnd"/>
            <w:r w:rsidRPr="00B31D9D">
              <w:rPr>
                <w:rFonts w:hint="eastAsia"/>
              </w:rPr>
              <w:t>系統</w:t>
            </w:r>
          </w:p>
        </w:tc>
        <w:tc>
          <w:tcPr>
            <w:tcW w:w="1080" w:type="dxa"/>
          </w:tcPr>
          <w:p w:rsidR="00B959FE" w:rsidRPr="00D9607A" w:rsidRDefault="00B959FE" w:rsidP="00B959FE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林治愷</w:t>
            </w:r>
          </w:p>
          <w:p w:rsidR="00B959FE" w:rsidRPr="00D9607A" w:rsidRDefault="00B959FE" w:rsidP="00B959FE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林政憲</w:t>
            </w:r>
          </w:p>
          <w:p w:rsidR="00B959FE" w:rsidRPr="00D9607A" w:rsidRDefault="00B959FE" w:rsidP="00B959FE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proofErr w:type="gramStart"/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童致翔</w:t>
            </w:r>
            <w:proofErr w:type="gramEnd"/>
          </w:p>
          <w:p w:rsidR="00B959FE" w:rsidRPr="00D9607A" w:rsidRDefault="00B959FE" w:rsidP="00B959FE">
            <w:pPr>
              <w:jc w:val="center"/>
              <w:rPr>
                <w:rFonts w:ascii="細明體" w:eastAsia="細明體" w:hAnsi="細明體" w:cs="DFKaiShu-SB-Estd-BF" w:hint="eastAsia"/>
                <w:kern w:val="0"/>
              </w:rPr>
            </w:pPr>
            <w:proofErr w:type="gramStart"/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鍾</w:t>
            </w:r>
            <w:proofErr w:type="gramEnd"/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瑋晉</w:t>
            </w:r>
          </w:p>
        </w:tc>
        <w:tc>
          <w:tcPr>
            <w:tcW w:w="1260" w:type="dxa"/>
            <w:vAlign w:val="center"/>
          </w:tcPr>
          <w:p w:rsidR="00B959FE" w:rsidRPr="003C10A1" w:rsidRDefault="00B959FE" w:rsidP="00B959FE">
            <w:pPr>
              <w:jc w:val="center"/>
              <w:rPr>
                <w:rFonts w:hint="eastAsia"/>
              </w:rPr>
            </w:pPr>
            <w:r w:rsidRPr="00B31D9D">
              <w:rPr>
                <w:rFonts w:ascii="新細明體" w:hAnsi="新細明體" w:cs="新細明體" w:hint="eastAsia"/>
                <w:color w:val="000000"/>
                <w:kern w:val="0"/>
              </w:rPr>
              <w:t>蔡文凱</w:t>
            </w:r>
          </w:p>
        </w:tc>
        <w:tc>
          <w:tcPr>
            <w:tcW w:w="1080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 w:rsidRPr="0012066E">
              <w:rPr>
                <w:rFonts w:ascii="新細明體" w:hAnsi="新細明體" w:hint="eastAsia"/>
              </w:rPr>
              <w:t>理論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 w:rsidRPr="0012066E">
              <w:rPr>
                <w:rFonts w:ascii="新細明體" w:hAnsi="新細明體" w:hint="eastAsia"/>
              </w:rPr>
              <w:t>實務</w:t>
            </w:r>
          </w:p>
        </w:tc>
        <w:tc>
          <w:tcPr>
            <w:tcW w:w="1394" w:type="dxa"/>
            <w:vAlign w:val="center"/>
          </w:tcPr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是</w:t>
            </w:r>
          </w:p>
          <w:p w:rsidR="00B959FE" w:rsidRPr="0012066E" w:rsidRDefault="00B959FE" w:rsidP="00B959FE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>
              <w:rPr>
                <w:rFonts w:ascii="新細明體" w:hAnsi="新細明體" w:hint="eastAsia"/>
              </w:rPr>
              <w:t>否</w:t>
            </w:r>
          </w:p>
        </w:tc>
      </w:tr>
    </w:tbl>
    <w:p w:rsidR="002D1437" w:rsidRDefault="002D1437" w:rsidP="002D1437">
      <w:pPr>
        <w:jc w:val="center"/>
        <w:rPr>
          <w:rFonts w:ascii="新細明體" w:hAnsi="新細明體"/>
        </w:rPr>
      </w:pPr>
    </w:p>
    <w:p w:rsidR="003D11FF" w:rsidRPr="001800F8" w:rsidRDefault="0084484B" w:rsidP="003D11FF">
      <w:pPr>
        <w:jc w:val="center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lastRenderedPageBreak/>
        <w:t>x</w:t>
      </w:r>
      <w:r>
        <w:rPr>
          <w:rFonts w:ascii="新細明體" w:hAnsi="新細明體"/>
        </w:rPr>
        <w:t>xx</w:t>
      </w:r>
      <w:r w:rsidR="003D11FF" w:rsidRPr="001800F8">
        <w:rPr>
          <w:rFonts w:ascii="新細明體" w:hAnsi="新細明體" w:hint="eastAsia"/>
        </w:rPr>
        <w:t>級電機系實務專題報告清單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182"/>
        <w:gridCol w:w="1080"/>
        <w:gridCol w:w="1260"/>
        <w:gridCol w:w="1080"/>
        <w:gridCol w:w="1394"/>
      </w:tblGrid>
      <w:tr w:rsidR="003D11FF" w:rsidRPr="0012066E" w:rsidTr="00463CB3">
        <w:trPr>
          <w:jc w:val="center"/>
        </w:trPr>
        <w:tc>
          <w:tcPr>
            <w:tcW w:w="1526" w:type="dxa"/>
          </w:tcPr>
          <w:p w:rsidR="003D11FF" w:rsidRPr="0012066E" w:rsidRDefault="003D11FF" w:rsidP="00463CB3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 w:hint="eastAsia"/>
              </w:rPr>
              <w:t>班級</w:t>
            </w:r>
          </w:p>
        </w:tc>
        <w:tc>
          <w:tcPr>
            <w:tcW w:w="2182" w:type="dxa"/>
          </w:tcPr>
          <w:p w:rsidR="003D11FF" w:rsidRPr="0012066E" w:rsidRDefault="003D11FF" w:rsidP="00463CB3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 w:hint="eastAsia"/>
              </w:rPr>
              <w:t>題目</w:t>
            </w:r>
          </w:p>
        </w:tc>
        <w:tc>
          <w:tcPr>
            <w:tcW w:w="1080" w:type="dxa"/>
          </w:tcPr>
          <w:p w:rsidR="003D11FF" w:rsidRPr="0012066E" w:rsidRDefault="003D11FF" w:rsidP="00463CB3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 w:hint="eastAsia"/>
              </w:rPr>
              <w:t>學生</w:t>
            </w:r>
          </w:p>
        </w:tc>
        <w:tc>
          <w:tcPr>
            <w:tcW w:w="1260" w:type="dxa"/>
          </w:tcPr>
          <w:p w:rsidR="003D11FF" w:rsidRPr="0012066E" w:rsidRDefault="003D11FF" w:rsidP="00463CB3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 w:hint="eastAsia"/>
              </w:rPr>
              <w:t>指導老師</w:t>
            </w:r>
          </w:p>
        </w:tc>
        <w:tc>
          <w:tcPr>
            <w:tcW w:w="1080" w:type="dxa"/>
          </w:tcPr>
          <w:p w:rsidR="003D11FF" w:rsidRPr="0012066E" w:rsidRDefault="003D11FF" w:rsidP="00463CB3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 w:hint="eastAsia"/>
              </w:rPr>
              <w:t>類別</w:t>
            </w:r>
          </w:p>
        </w:tc>
        <w:tc>
          <w:tcPr>
            <w:tcW w:w="1394" w:type="dxa"/>
          </w:tcPr>
          <w:p w:rsidR="003D11FF" w:rsidRPr="0012066E" w:rsidRDefault="003D11FF" w:rsidP="00463CB3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業界專題</w:t>
            </w:r>
          </w:p>
        </w:tc>
      </w:tr>
      <w:tr w:rsidR="003D11FF" w:rsidRPr="0012066E" w:rsidTr="00463CB3">
        <w:trPr>
          <w:jc w:val="center"/>
        </w:trPr>
        <w:tc>
          <w:tcPr>
            <w:tcW w:w="1526" w:type="dxa"/>
            <w:vAlign w:val="center"/>
          </w:tcPr>
          <w:p w:rsidR="003D11FF" w:rsidRDefault="003D11FF" w:rsidP="003D11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四電機四乙</w:t>
            </w:r>
          </w:p>
        </w:tc>
        <w:tc>
          <w:tcPr>
            <w:tcW w:w="2182" w:type="dxa"/>
            <w:vAlign w:val="center"/>
          </w:tcPr>
          <w:p w:rsidR="003D11FF" w:rsidRDefault="003D11FF" w:rsidP="003D11FF">
            <w:pPr>
              <w:jc w:val="center"/>
              <w:rPr>
                <w:rFonts w:hint="eastAsia"/>
              </w:rPr>
            </w:pPr>
            <w:r w:rsidRPr="00B31D9D">
              <w:rPr>
                <w:rFonts w:hint="eastAsia"/>
              </w:rPr>
              <w:t>EDC</w:t>
            </w:r>
            <w:r w:rsidRPr="00B31D9D">
              <w:rPr>
                <w:rFonts w:hint="eastAsia"/>
              </w:rPr>
              <w:t>節能診斷服務報告</w:t>
            </w:r>
          </w:p>
        </w:tc>
        <w:tc>
          <w:tcPr>
            <w:tcW w:w="1080" w:type="dxa"/>
          </w:tcPr>
          <w:p w:rsidR="003D11FF" w:rsidRPr="00D9607A" w:rsidRDefault="003D11FF" w:rsidP="003D11FF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proofErr w:type="gramStart"/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韋宇凡</w:t>
            </w:r>
            <w:proofErr w:type="gramEnd"/>
          </w:p>
          <w:p w:rsidR="003D11FF" w:rsidRPr="00D9607A" w:rsidRDefault="003D11FF" w:rsidP="003D11FF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袁倫</w:t>
            </w:r>
            <w:proofErr w:type="gramStart"/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淯</w:t>
            </w:r>
            <w:proofErr w:type="gramEnd"/>
          </w:p>
          <w:p w:rsidR="003D11FF" w:rsidRPr="00D9607A" w:rsidRDefault="003D11FF" w:rsidP="003D11FF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許岱</w:t>
            </w:r>
            <w:proofErr w:type="gramStart"/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勛</w:t>
            </w:r>
            <w:proofErr w:type="gramEnd"/>
          </w:p>
          <w:p w:rsidR="003D11FF" w:rsidRPr="00D9607A" w:rsidRDefault="003D11FF" w:rsidP="003D11FF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蕭文長</w:t>
            </w:r>
          </w:p>
          <w:p w:rsidR="003D11FF" w:rsidRDefault="003D11FF" w:rsidP="003D11FF">
            <w:pPr>
              <w:jc w:val="center"/>
              <w:rPr>
                <w:rFonts w:hint="eastAsia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葉子維</w:t>
            </w:r>
          </w:p>
        </w:tc>
        <w:tc>
          <w:tcPr>
            <w:tcW w:w="1260" w:type="dxa"/>
            <w:vAlign w:val="center"/>
          </w:tcPr>
          <w:p w:rsidR="003D11FF" w:rsidRPr="00D9607A" w:rsidRDefault="003D11FF" w:rsidP="003D11FF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B31D9D">
              <w:rPr>
                <w:rFonts w:ascii="新細明體" w:hAnsi="新細明體" w:cs="新細明體" w:hint="eastAsia"/>
                <w:color w:val="000000"/>
                <w:kern w:val="0"/>
              </w:rPr>
              <w:t>劉煥彩</w:t>
            </w:r>
          </w:p>
        </w:tc>
        <w:tc>
          <w:tcPr>
            <w:tcW w:w="1080" w:type="dxa"/>
            <w:vAlign w:val="center"/>
          </w:tcPr>
          <w:p w:rsidR="003D11FF" w:rsidRPr="0012066E" w:rsidRDefault="003D11FF" w:rsidP="003D11FF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 w:rsidRPr="0012066E">
              <w:rPr>
                <w:rFonts w:ascii="新細明體" w:hAnsi="新細明體" w:hint="eastAsia"/>
              </w:rPr>
              <w:t>理論</w:t>
            </w:r>
          </w:p>
          <w:p w:rsidR="003D11FF" w:rsidRPr="0012066E" w:rsidRDefault="003D11FF" w:rsidP="003D11FF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 w:rsidRPr="0012066E">
              <w:rPr>
                <w:rFonts w:ascii="新細明體" w:hAnsi="新細明體" w:hint="eastAsia"/>
              </w:rPr>
              <w:t>實務</w:t>
            </w:r>
          </w:p>
        </w:tc>
        <w:tc>
          <w:tcPr>
            <w:tcW w:w="1394" w:type="dxa"/>
            <w:vAlign w:val="center"/>
          </w:tcPr>
          <w:p w:rsidR="003D11FF" w:rsidRPr="0012066E" w:rsidRDefault="003D11FF" w:rsidP="003D11FF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是</w:t>
            </w:r>
          </w:p>
          <w:p w:rsidR="003D11FF" w:rsidRPr="0012066E" w:rsidRDefault="003D11FF" w:rsidP="003D11FF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>
              <w:rPr>
                <w:rFonts w:ascii="新細明體" w:hAnsi="新細明體" w:hint="eastAsia"/>
              </w:rPr>
              <w:t>否</w:t>
            </w:r>
          </w:p>
        </w:tc>
      </w:tr>
      <w:tr w:rsidR="003D11FF" w:rsidRPr="0012066E" w:rsidTr="00463CB3">
        <w:trPr>
          <w:jc w:val="center"/>
        </w:trPr>
        <w:tc>
          <w:tcPr>
            <w:tcW w:w="1526" w:type="dxa"/>
            <w:vAlign w:val="center"/>
          </w:tcPr>
          <w:p w:rsidR="003D11FF" w:rsidRDefault="003D11FF" w:rsidP="003D11FF">
            <w:pPr>
              <w:jc w:val="center"/>
            </w:pPr>
            <w:r w:rsidRPr="00343E65">
              <w:rPr>
                <w:rFonts w:hint="eastAsia"/>
              </w:rPr>
              <w:t>四電機四乙</w:t>
            </w:r>
          </w:p>
        </w:tc>
        <w:tc>
          <w:tcPr>
            <w:tcW w:w="2182" w:type="dxa"/>
            <w:vAlign w:val="center"/>
          </w:tcPr>
          <w:p w:rsidR="003D11FF" w:rsidRDefault="003D11FF" w:rsidP="003D11FF">
            <w:pPr>
              <w:jc w:val="center"/>
              <w:rPr>
                <w:rFonts w:hint="eastAsia"/>
              </w:rPr>
            </w:pPr>
            <w:r w:rsidRPr="00B31D9D">
              <w:rPr>
                <w:rFonts w:hint="eastAsia"/>
              </w:rPr>
              <w:t>基於交通規則實現自動導航</w:t>
            </w:r>
            <w:proofErr w:type="gramStart"/>
            <w:r w:rsidRPr="00B31D9D">
              <w:rPr>
                <w:rFonts w:hint="eastAsia"/>
              </w:rPr>
              <w:t>避障之</w:t>
            </w:r>
            <w:proofErr w:type="gramEnd"/>
            <w:r w:rsidRPr="00B31D9D">
              <w:rPr>
                <w:rFonts w:hint="eastAsia"/>
              </w:rPr>
              <w:t>自駕車</w:t>
            </w:r>
          </w:p>
        </w:tc>
        <w:tc>
          <w:tcPr>
            <w:tcW w:w="1080" w:type="dxa"/>
          </w:tcPr>
          <w:p w:rsidR="003D11FF" w:rsidRPr="00D9607A" w:rsidRDefault="003D11FF" w:rsidP="003D11FF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李</w:t>
            </w:r>
            <w:proofErr w:type="gramStart"/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侑</w:t>
            </w:r>
            <w:proofErr w:type="gramEnd"/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軒</w:t>
            </w:r>
          </w:p>
          <w:p w:rsidR="003D11FF" w:rsidRPr="00D9607A" w:rsidRDefault="003D11FF" w:rsidP="003D11FF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許正穎</w:t>
            </w:r>
          </w:p>
          <w:p w:rsidR="003D11FF" w:rsidRDefault="003D11FF" w:rsidP="003D11FF">
            <w:pPr>
              <w:jc w:val="center"/>
              <w:rPr>
                <w:rFonts w:hint="eastAsia"/>
              </w:rPr>
            </w:pPr>
            <w:proofErr w:type="gramStart"/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黃柏郡</w:t>
            </w:r>
            <w:proofErr w:type="gramEnd"/>
          </w:p>
        </w:tc>
        <w:tc>
          <w:tcPr>
            <w:tcW w:w="1260" w:type="dxa"/>
            <w:vAlign w:val="center"/>
          </w:tcPr>
          <w:p w:rsidR="003D11FF" w:rsidRDefault="003D11FF" w:rsidP="003D11FF">
            <w:pPr>
              <w:jc w:val="center"/>
              <w:rPr>
                <w:rFonts w:hint="eastAsia"/>
              </w:rPr>
            </w:pPr>
            <w:r w:rsidRPr="00B31D9D">
              <w:rPr>
                <w:rFonts w:ascii="新細明體" w:hAnsi="新細明體" w:cs="新細明體" w:hint="eastAsia"/>
                <w:color w:val="000000"/>
                <w:kern w:val="0"/>
              </w:rPr>
              <w:t>陳政宏</w:t>
            </w:r>
          </w:p>
        </w:tc>
        <w:tc>
          <w:tcPr>
            <w:tcW w:w="1080" w:type="dxa"/>
            <w:vAlign w:val="center"/>
          </w:tcPr>
          <w:p w:rsidR="003D11FF" w:rsidRPr="0012066E" w:rsidRDefault="003D11FF" w:rsidP="003D11FF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 w:rsidRPr="0012066E">
              <w:rPr>
                <w:rFonts w:ascii="新細明體" w:hAnsi="新細明體" w:hint="eastAsia"/>
              </w:rPr>
              <w:t>理論</w:t>
            </w:r>
          </w:p>
          <w:p w:rsidR="003D11FF" w:rsidRPr="0012066E" w:rsidRDefault="003D11FF" w:rsidP="003D11FF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 w:rsidRPr="0012066E">
              <w:rPr>
                <w:rFonts w:ascii="新細明體" w:hAnsi="新細明體" w:hint="eastAsia"/>
              </w:rPr>
              <w:t>實務</w:t>
            </w:r>
          </w:p>
        </w:tc>
        <w:tc>
          <w:tcPr>
            <w:tcW w:w="1394" w:type="dxa"/>
            <w:vAlign w:val="center"/>
          </w:tcPr>
          <w:p w:rsidR="003D11FF" w:rsidRPr="001800F8" w:rsidRDefault="003D11FF" w:rsidP="003D11FF">
            <w:pPr>
              <w:jc w:val="center"/>
              <w:rPr>
                <w:rFonts w:ascii="新細明體" w:hAnsi="新細明體" w:hint="eastAsia"/>
              </w:rPr>
            </w:pPr>
            <w:r w:rsidRPr="001800F8">
              <w:rPr>
                <w:rFonts w:ascii="新細明體" w:hAnsi="新細明體"/>
              </w:rPr>
              <w:t>□</w:t>
            </w:r>
            <w:r w:rsidRPr="001800F8">
              <w:rPr>
                <w:rFonts w:ascii="新細明體" w:hAnsi="新細明體" w:hint="eastAsia"/>
              </w:rPr>
              <w:t>是</w:t>
            </w:r>
          </w:p>
          <w:p w:rsidR="003D11FF" w:rsidRPr="0012066E" w:rsidRDefault="003D11FF" w:rsidP="003D11FF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 w:rsidRPr="001800F8">
              <w:rPr>
                <w:rFonts w:ascii="新細明體" w:hAnsi="新細明體" w:hint="eastAsia"/>
              </w:rPr>
              <w:t>否</w:t>
            </w:r>
          </w:p>
        </w:tc>
      </w:tr>
      <w:tr w:rsidR="003D11FF" w:rsidRPr="0012066E" w:rsidTr="00463CB3">
        <w:trPr>
          <w:jc w:val="center"/>
        </w:trPr>
        <w:tc>
          <w:tcPr>
            <w:tcW w:w="1526" w:type="dxa"/>
            <w:vAlign w:val="center"/>
          </w:tcPr>
          <w:p w:rsidR="003D11FF" w:rsidRDefault="003D11FF" w:rsidP="003D11FF">
            <w:pPr>
              <w:jc w:val="center"/>
            </w:pPr>
            <w:r w:rsidRPr="00343E65">
              <w:rPr>
                <w:rFonts w:hint="eastAsia"/>
              </w:rPr>
              <w:t>四電機四乙</w:t>
            </w:r>
          </w:p>
        </w:tc>
        <w:tc>
          <w:tcPr>
            <w:tcW w:w="2182" w:type="dxa"/>
            <w:vAlign w:val="center"/>
          </w:tcPr>
          <w:p w:rsidR="003D11FF" w:rsidRDefault="003D11FF" w:rsidP="003D11FF">
            <w:pPr>
              <w:jc w:val="center"/>
              <w:rPr>
                <w:rFonts w:hint="eastAsia"/>
              </w:rPr>
            </w:pPr>
            <w:r w:rsidRPr="00B31D9D">
              <w:rPr>
                <w:rFonts w:hint="eastAsia"/>
              </w:rPr>
              <w:t>基於資料融合之深度學習演算法於觀賞魚類種類辨識</w:t>
            </w:r>
          </w:p>
        </w:tc>
        <w:tc>
          <w:tcPr>
            <w:tcW w:w="1080" w:type="dxa"/>
          </w:tcPr>
          <w:p w:rsidR="003D11FF" w:rsidRPr="00D9607A" w:rsidRDefault="003D11FF" w:rsidP="003D11FF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葉國霖</w:t>
            </w:r>
          </w:p>
          <w:p w:rsidR="003D11FF" w:rsidRPr="00D9607A" w:rsidRDefault="003D11FF" w:rsidP="003D11FF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裴志豪</w:t>
            </w:r>
          </w:p>
          <w:p w:rsidR="003D11FF" w:rsidRPr="00D9607A" w:rsidRDefault="003D11FF" w:rsidP="003D11FF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劉承翰</w:t>
            </w:r>
          </w:p>
          <w:p w:rsidR="003D11FF" w:rsidRPr="00D9607A" w:rsidRDefault="003D11FF" w:rsidP="003D11FF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王泓懿</w:t>
            </w:r>
          </w:p>
        </w:tc>
        <w:tc>
          <w:tcPr>
            <w:tcW w:w="1260" w:type="dxa"/>
            <w:vAlign w:val="center"/>
          </w:tcPr>
          <w:p w:rsidR="003D11FF" w:rsidRDefault="003D11FF" w:rsidP="003D11FF">
            <w:pPr>
              <w:jc w:val="center"/>
              <w:rPr>
                <w:rFonts w:hint="eastAsia"/>
              </w:rPr>
            </w:pPr>
            <w:r w:rsidRPr="00B31D9D">
              <w:rPr>
                <w:rFonts w:ascii="新細明體" w:hAnsi="新細明體" w:cs="新細明體" w:hint="eastAsia"/>
                <w:color w:val="000000"/>
                <w:kern w:val="0"/>
              </w:rPr>
              <w:t>顏志達</w:t>
            </w:r>
          </w:p>
        </w:tc>
        <w:tc>
          <w:tcPr>
            <w:tcW w:w="1080" w:type="dxa"/>
            <w:vAlign w:val="center"/>
          </w:tcPr>
          <w:p w:rsidR="003D11FF" w:rsidRPr="0012066E" w:rsidRDefault="003D11FF" w:rsidP="003D11FF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 w:rsidRPr="0012066E">
              <w:rPr>
                <w:rFonts w:ascii="新細明體" w:hAnsi="新細明體" w:hint="eastAsia"/>
              </w:rPr>
              <w:t>理論</w:t>
            </w:r>
          </w:p>
          <w:p w:rsidR="003D11FF" w:rsidRPr="0012066E" w:rsidRDefault="003D11FF" w:rsidP="003D11FF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 w:rsidRPr="0012066E">
              <w:rPr>
                <w:rFonts w:ascii="新細明體" w:hAnsi="新細明體" w:hint="eastAsia"/>
              </w:rPr>
              <w:t>實務</w:t>
            </w:r>
          </w:p>
        </w:tc>
        <w:tc>
          <w:tcPr>
            <w:tcW w:w="1394" w:type="dxa"/>
            <w:vAlign w:val="center"/>
          </w:tcPr>
          <w:p w:rsidR="003D11FF" w:rsidRPr="0012066E" w:rsidRDefault="003D11FF" w:rsidP="003D11FF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是</w:t>
            </w:r>
          </w:p>
          <w:p w:rsidR="003D11FF" w:rsidRPr="0012066E" w:rsidRDefault="003D11FF" w:rsidP="003D11FF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>
              <w:rPr>
                <w:rFonts w:ascii="新細明體" w:hAnsi="新細明體" w:hint="eastAsia"/>
              </w:rPr>
              <w:t>否</w:t>
            </w:r>
          </w:p>
        </w:tc>
      </w:tr>
      <w:tr w:rsidR="003D11FF" w:rsidRPr="0012066E" w:rsidTr="00463CB3">
        <w:trPr>
          <w:jc w:val="center"/>
        </w:trPr>
        <w:tc>
          <w:tcPr>
            <w:tcW w:w="1526" w:type="dxa"/>
            <w:vAlign w:val="center"/>
          </w:tcPr>
          <w:p w:rsidR="003D11FF" w:rsidRDefault="003D11FF" w:rsidP="003D11FF">
            <w:pPr>
              <w:jc w:val="center"/>
            </w:pPr>
            <w:r w:rsidRPr="00343E65">
              <w:rPr>
                <w:rFonts w:hint="eastAsia"/>
              </w:rPr>
              <w:t>四電機四乙</w:t>
            </w:r>
          </w:p>
        </w:tc>
        <w:tc>
          <w:tcPr>
            <w:tcW w:w="2182" w:type="dxa"/>
            <w:vAlign w:val="center"/>
          </w:tcPr>
          <w:p w:rsidR="003D11FF" w:rsidRDefault="003D11FF" w:rsidP="003D11FF">
            <w:pPr>
              <w:jc w:val="center"/>
              <w:rPr>
                <w:rFonts w:hint="eastAsia"/>
              </w:rPr>
            </w:pPr>
            <w:r w:rsidRPr="00B31D9D">
              <w:rPr>
                <w:rFonts w:hint="eastAsia"/>
              </w:rPr>
              <w:t>實現無人自駕車之校園導</w:t>
            </w:r>
            <w:proofErr w:type="gramStart"/>
            <w:r w:rsidRPr="00B31D9D">
              <w:rPr>
                <w:rFonts w:hint="eastAsia"/>
              </w:rPr>
              <w:t>覽</w:t>
            </w:r>
            <w:proofErr w:type="gramEnd"/>
            <w:r w:rsidRPr="00B31D9D">
              <w:rPr>
                <w:rFonts w:hint="eastAsia"/>
              </w:rPr>
              <w:t>應用</w:t>
            </w:r>
          </w:p>
        </w:tc>
        <w:tc>
          <w:tcPr>
            <w:tcW w:w="1080" w:type="dxa"/>
          </w:tcPr>
          <w:p w:rsidR="003D11FF" w:rsidRPr="00D9607A" w:rsidRDefault="003D11FF" w:rsidP="003D11FF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吳奕承</w:t>
            </w:r>
          </w:p>
          <w:p w:rsidR="003D11FF" w:rsidRPr="00D9607A" w:rsidRDefault="003D11FF" w:rsidP="003D11FF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吳嘉禾</w:t>
            </w:r>
          </w:p>
          <w:p w:rsidR="003D11FF" w:rsidRDefault="003D11FF" w:rsidP="003D11FF">
            <w:pPr>
              <w:jc w:val="center"/>
              <w:rPr>
                <w:rFonts w:hint="eastAsia"/>
              </w:rPr>
            </w:pPr>
            <w:r w:rsidRPr="00245940">
              <w:rPr>
                <w:rFonts w:ascii="新細明體" w:hAnsi="新細明體" w:cs="新細明體" w:hint="eastAsia"/>
                <w:color w:val="000000"/>
                <w:kern w:val="0"/>
              </w:rPr>
              <w:t>吳翌楷</w:t>
            </w:r>
          </w:p>
        </w:tc>
        <w:tc>
          <w:tcPr>
            <w:tcW w:w="1260" w:type="dxa"/>
            <w:vAlign w:val="center"/>
          </w:tcPr>
          <w:p w:rsidR="003D11FF" w:rsidRDefault="003D11FF" w:rsidP="003D11FF">
            <w:pPr>
              <w:jc w:val="center"/>
              <w:rPr>
                <w:rFonts w:hint="eastAsia"/>
              </w:rPr>
            </w:pPr>
            <w:r w:rsidRPr="00B31D9D">
              <w:rPr>
                <w:rFonts w:ascii="新細明體" w:hAnsi="新細明體" w:cs="新細明體" w:hint="eastAsia"/>
                <w:color w:val="000000"/>
                <w:kern w:val="0"/>
              </w:rPr>
              <w:t>陳政宏</w:t>
            </w:r>
          </w:p>
        </w:tc>
        <w:tc>
          <w:tcPr>
            <w:tcW w:w="1080" w:type="dxa"/>
            <w:vAlign w:val="center"/>
          </w:tcPr>
          <w:p w:rsidR="003D11FF" w:rsidRPr="0012066E" w:rsidRDefault="003D11FF" w:rsidP="003D11FF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 w:rsidRPr="0012066E">
              <w:rPr>
                <w:rFonts w:ascii="新細明體" w:hAnsi="新細明體" w:hint="eastAsia"/>
              </w:rPr>
              <w:t>理論</w:t>
            </w:r>
          </w:p>
          <w:p w:rsidR="003D11FF" w:rsidRPr="0012066E" w:rsidRDefault="003D11FF" w:rsidP="003D11FF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 w:rsidRPr="0012066E">
              <w:rPr>
                <w:rFonts w:ascii="新細明體" w:hAnsi="新細明體" w:hint="eastAsia"/>
              </w:rPr>
              <w:t>實務</w:t>
            </w:r>
          </w:p>
        </w:tc>
        <w:tc>
          <w:tcPr>
            <w:tcW w:w="1394" w:type="dxa"/>
            <w:vAlign w:val="center"/>
          </w:tcPr>
          <w:p w:rsidR="003D11FF" w:rsidRPr="0012066E" w:rsidRDefault="003D11FF" w:rsidP="003D11FF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是</w:t>
            </w:r>
          </w:p>
          <w:p w:rsidR="003D11FF" w:rsidRPr="0012066E" w:rsidRDefault="003D11FF" w:rsidP="003D11FF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/>
              </w:rPr>
              <w:sym w:font="Wingdings 2" w:char="F052"/>
            </w:r>
            <w:r>
              <w:rPr>
                <w:rFonts w:ascii="新細明體" w:hAnsi="新細明體" w:hint="eastAsia"/>
              </w:rPr>
              <w:t>否</w:t>
            </w:r>
          </w:p>
        </w:tc>
      </w:tr>
    </w:tbl>
    <w:p w:rsidR="00B959FE" w:rsidRDefault="00B959FE" w:rsidP="002D1437">
      <w:pPr>
        <w:jc w:val="center"/>
        <w:rPr>
          <w:rFonts w:ascii="新細明體" w:hAnsi="新細明體"/>
        </w:rPr>
      </w:pPr>
    </w:p>
    <w:p w:rsidR="00B959FE" w:rsidRDefault="00B959FE" w:rsidP="002D1437">
      <w:pPr>
        <w:jc w:val="center"/>
        <w:rPr>
          <w:rFonts w:ascii="新細明體" w:hAnsi="新細明體"/>
        </w:rPr>
      </w:pPr>
    </w:p>
    <w:p w:rsidR="00B959FE" w:rsidRDefault="00B959FE" w:rsidP="002D1437">
      <w:pPr>
        <w:jc w:val="center"/>
        <w:rPr>
          <w:rFonts w:ascii="新細明體" w:hAnsi="新細明體"/>
        </w:rPr>
      </w:pPr>
    </w:p>
    <w:p w:rsidR="00B959FE" w:rsidRDefault="00B959FE" w:rsidP="002D1437">
      <w:pPr>
        <w:jc w:val="center"/>
        <w:rPr>
          <w:rFonts w:ascii="新細明體" w:hAnsi="新細明體"/>
        </w:rPr>
      </w:pPr>
    </w:p>
    <w:p w:rsidR="00B959FE" w:rsidRDefault="00B959FE" w:rsidP="002D1437">
      <w:pPr>
        <w:jc w:val="center"/>
        <w:rPr>
          <w:rFonts w:ascii="新細明體" w:hAnsi="新細明體"/>
        </w:rPr>
      </w:pPr>
    </w:p>
    <w:p w:rsidR="00B959FE" w:rsidRDefault="00B959FE" w:rsidP="002D1437">
      <w:pPr>
        <w:jc w:val="center"/>
        <w:rPr>
          <w:rFonts w:ascii="新細明體" w:hAnsi="新細明體"/>
        </w:rPr>
      </w:pPr>
    </w:p>
    <w:p w:rsidR="00B959FE" w:rsidRDefault="00B959FE" w:rsidP="002D1437">
      <w:pPr>
        <w:jc w:val="center"/>
        <w:rPr>
          <w:rFonts w:ascii="新細明體" w:hAnsi="新細明體"/>
        </w:rPr>
      </w:pPr>
    </w:p>
    <w:p w:rsidR="00B959FE" w:rsidRDefault="00B959FE" w:rsidP="002D1437">
      <w:pPr>
        <w:jc w:val="center"/>
        <w:rPr>
          <w:rFonts w:ascii="新細明體" w:hAnsi="新細明體"/>
        </w:rPr>
      </w:pPr>
    </w:p>
    <w:p w:rsidR="00B959FE" w:rsidRDefault="00B959FE" w:rsidP="002D1437">
      <w:pPr>
        <w:jc w:val="center"/>
        <w:rPr>
          <w:rFonts w:ascii="新細明體" w:hAnsi="新細明體"/>
        </w:rPr>
      </w:pPr>
    </w:p>
    <w:p w:rsidR="00B959FE" w:rsidRDefault="00B959FE" w:rsidP="002D1437">
      <w:pPr>
        <w:jc w:val="center"/>
        <w:rPr>
          <w:rFonts w:ascii="新細明體" w:hAnsi="新細明體"/>
        </w:rPr>
      </w:pPr>
    </w:p>
    <w:p w:rsidR="00B959FE" w:rsidRDefault="00B959FE" w:rsidP="002D1437">
      <w:pPr>
        <w:jc w:val="center"/>
        <w:rPr>
          <w:rFonts w:ascii="新細明體" w:hAnsi="新細明體" w:hint="eastAsia"/>
        </w:rPr>
      </w:pPr>
    </w:p>
    <w:p w:rsidR="002D1437" w:rsidRDefault="002D1437" w:rsidP="002D1437">
      <w:pPr>
        <w:jc w:val="center"/>
        <w:rPr>
          <w:rFonts w:ascii="新細明體" w:hAnsi="新細明體" w:hint="eastAsia"/>
        </w:rPr>
      </w:pPr>
    </w:p>
    <w:p w:rsidR="002D1437" w:rsidRDefault="002D1437" w:rsidP="002D1437">
      <w:pPr>
        <w:jc w:val="center"/>
        <w:rPr>
          <w:rFonts w:ascii="新細明體" w:hAnsi="新細明體" w:hint="eastAsia"/>
        </w:rPr>
      </w:pPr>
    </w:p>
    <w:p w:rsidR="002D1437" w:rsidRDefault="002D1437" w:rsidP="002D1437">
      <w:pPr>
        <w:jc w:val="center"/>
        <w:rPr>
          <w:rFonts w:ascii="新細明體" w:hAnsi="新細明體"/>
        </w:rPr>
      </w:pPr>
    </w:p>
    <w:p w:rsidR="003D11FF" w:rsidRDefault="003D11FF" w:rsidP="002D1437">
      <w:pPr>
        <w:jc w:val="center"/>
        <w:rPr>
          <w:rFonts w:ascii="新細明體" w:hAnsi="新細明體"/>
        </w:rPr>
      </w:pPr>
    </w:p>
    <w:p w:rsidR="003D11FF" w:rsidRDefault="003D11FF" w:rsidP="002D1437">
      <w:pPr>
        <w:jc w:val="center"/>
        <w:rPr>
          <w:rFonts w:ascii="新細明體" w:hAnsi="新細明體"/>
        </w:rPr>
      </w:pPr>
    </w:p>
    <w:p w:rsidR="003D11FF" w:rsidRDefault="003D11FF" w:rsidP="002D1437">
      <w:pPr>
        <w:jc w:val="center"/>
        <w:rPr>
          <w:rFonts w:ascii="新細明體" w:hAnsi="新細明體"/>
        </w:rPr>
      </w:pPr>
    </w:p>
    <w:p w:rsidR="003D11FF" w:rsidRDefault="003D11FF" w:rsidP="002D1437">
      <w:pPr>
        <w:jc w:val="center"/>
        <w:rPr>
          <w:rFonts w:ascii="新細明體" w:hAnsi="新細明體"/>
        </w:rPr>
      </w:pPr>
    </w:p>
    <w:p w:rsidR="003D11FF" w:rsidRDefault="003D11FF" w:rsidP="002D1437">
      <w:pPr>
        <w:jc w:val="center"/>
        <w:rPr>
          <w:rFonts w:ascii="新細明體" w:hAnsi="新細明體"/>
        </w:rPr>
      </w:pPr>
    </w:p>
    <w:p w:rsidR="003D11FF" w:rsidRDefault="003D11FF" w:rsidP="002D1437">
      <w:pPr>
        <w:jc w:val="center"/>
        <w:rPr>
          <w:rFonts w:ascii="新細明體" w:hAnsi="新細明體" w:hint="eastAsia"/>
        </w:rPr>
      </w:pPr>
    </w:p>
    <w:p w:rsidR="002D1437" w:rsidRDefault="002D1437" w:rsidP="002D1437">
      <w:pPr>
        <w:jc w:val="center"/>
        <w:rPr>
          <w:rFonts w:ascii="新細明體" w:hAnsi="新細明體"/>
        </w:rPr>
      </w:pPr>
    </w:p>
    <w:p w:rsidR="00BF03CA" w:rsidRPr="0012066E" w:rsidRDefault="0084484B" w:rsidP="00BF03CA">
      <w:pPr>
        <w:jc w:val="center"/>
        <w:rPr>
          <w:rFonts w:ascii="新細明體" w:hAnsi="新細明體" w:hint="eastAsia"/>
        </w:rPr>
      </w:pPr>
      <w:r>
        <w:rPr>
          <w:rFonts w:ascii="新細明體" w:hAnsi="新細明體"/>
        </w:rPr>
        <w:lastRenderedPageBreak/>
        <w:t>xxx</w:t>
      </w:r>
      <w:r w:rsidR="00BF03CA" w:rsidRPr="0012066E">
        <w:rPr>
          <w:rFonts w:ascii="新細明體" w:hAnsi="新細明體" w:hint="eastAsia"/>
        </w:rPr>
        <w:t>級電機系實務專題報告清單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466"/>
        <w:gridCol w:w="1080"/>
        <w:gridCol w:w="1260"/>
        <w:gridCol w:w="1080"/>
        <w:gridCol w:w="1394"/>
      </w:tblGrid>
      <w:tr w:rsidR="00BF03CA" w:rsidRPr="0012066E" w:rsidTr="001926A3">
        <w:trPr>
          <w:jc w:val="center"/>
        </w:trPr>
        <w:tc>
          <w:tcPr>
            <w:tcW w:w="1242" w:type="dxa"/>
          </w:tcPr>
          <w:p w:rsidR="00BF03CA" w:rsidRPr="0012066E" w:rsidRDefault="00BF03CA" w:rsidP="001926A3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 w:hint="eastAsia"/>
              </w:rPr>
              <w:t>班級</w:t>
            </w:r>
          </w:p>
        </w:tc>
        <w:tc>
          <w:tcPr>
            <w:tcW w:w="2466" w:type="dxa"/>
          </w:tcPr>
          <w:p w:rsidR="00BF03CA" w:rsidRPr="0012066E" w:rsidRDefault="00BF03CA" w:rsidP="001926A3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 w:hint="eastAsia"/>
              </w:rPr>
              <w:t>題目</w:t>
            </w:r>
          </w:p>
        </w:tc>
        <w:tc>
          <w:tcPr>
            <w:tcW w:w="1080" w:type="dxa"/>
          </w:tcPr>
          <w:p w:rsidR="00BF03CA" w:rsidRPr="0012066E" w:rsidRDefault="00BF03CA" w:rsidP="001926A3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 w:hint="eastAsia"/>
              </w:rPr>
              <w:t>學生</w:t>
            </w:r>
          </w:p>
        </w:tc>
        <w:tc>
          <w:tcPr>
            <w:tcW w:w="1260" w:type="dxa"/>
          </w:tcPr>
          <w:p w:rsidR="00BF03CA" w:rsidRPr="0012066E" w:rsidRDefault="00BF03CA" w:rsidP="001926A3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 w:hint="eastAsia"/>
              </w:rPr>
              <w:t>指導老師</w:t>
            </w:r>
          </w:p>
        </w:tc>
        <w:tc>
          <w:tcPr>
            <w:tcW w:w="1080" w:type="dxa"/>
          </w:tcPr>
          <w:p w:rsidR="00BF03CA" w:rsidRPr="0012066E" w:rsidRDefault="00BF03CA" w:rsidP="001926A3">
            <w:pPr>
              <w:jc w:val="center"/>
              <w:rPr>
                <w:rFonts w:ascii="新細明體" w:hAnsi="新細明體" w:hint="eastAsia"/>
              </w:rPr>
            </w:pPr>
            <w:r w:rsidRPr="0012066E">
              <w:rPr>
                <w:rFonts w:ascii="新細明體" w:hAnsi="新細明體" w:hint="eastAsia"/>
              </w:rPr>
              <w:t>類別</w:t>
            </w:r>
          </w:p>
        </w:tc>
        <w:tc>
          <w:tcPr>
            <w:tcW w:w="1394" w:type="dxa"/>
          </w:tcPr>
          <w:p w:rsidR="00BF03CA" w:rsidRPr="0012066E" w:rsidRDefault="00BF03CA" w:rsidP="001926A3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業界專題</w:t>
            </w:r>
          </w:p>
        </w:tc>
      </w:tr>
      <w:tr w:rsidR="00BF03CA" w:rsidRPr="00F94DCF" w:rsidTr="001926A3">
        <w:trPr>
          <w:jc w:val="center"/>
        </w:trPr>
        <w:tc>
          <w:tcPr>
            <w:tcW w:w="1242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 w:hint="eastAsia"/>
                <w:color w:val="000000"/>
              </w:rPr>
              <w:t>二</w:t>
            </w:r>
            <w:proofErr w:type="gramStart"/>
            <w:r w:rsidRPr="00F94DCF">
              <w:rPr>
                <w:rFonts w:ascii="新細明體" w:hAnsi="新細明體" w:hint="eastAsia"/>
                <w:color w:val="000000"/>
              </w:rPr>
              <w:t>電甲</w:t>
            </w:r>
            <w:proofErr w:type="gramEnd"/>
          </w:p>
        </w:tc>
        <w:tc>
          <w:tcPr>
            <w:tcW w:w="2466" w:type="dxa"/>
            <w:vAlign w:val="center"/>
          </w:tcPr>
          <w:p w:rsidR="00BF03CA" w:rsidRPr="00F94DCF" w:rsidRDefault="00BF03CA" w:rsidP="001926A3">
            <w:pPr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color w:val="000000"/>
              </w:rPr>
              <w:t xml:space="preserve"> </w:t>
            </w:r>
            <w:r w:rsidRPr="00F94DCF">
              <w:rPr>
                <w:rFonts w:hint="eastAsia"/>
                <w:color w:val="000000"/>
              </w:rPr>
              <w:t>無線光充電裝置硬體設計</w:t>
            </w:r>
          </w:p>
        </w:tc>
        <w:tc>
          <w:tcPr>
            <w:tcW w:w="1080" w:type="dxa"/>
            <w:vAlign w:val="center"/>
          </w:tcPr>
          <w:p w:rsidR="00BF03CA" w:rsidRPr="00F94DCF" w:rsidRDefault="00BF03CA" w:rsidP="001926A3">
            <w:pPr>
              <w:widowControl/>
              <w:jc w:val="center"/>
              <w:rPr>
                <w:color w:val="000000"/>
                <w:kern w:val="0"/>
              </w:rPr>
            </w:pPr>
            <w:r w:rsidRPr="00F94DCF">
              <w:rPr>
                <w:rFonts w:hint="eastAsia"/>
                <w:color w:val="000000"/>
              </w:rPr>
              <w:t>王國昌</w:t>
            </w:r>
          </w:p>
          <w:p w:rsidR="00BF03CA" w:rsidRPr="00F94DCF" w:rsidRDefault="00BF03CA" w:rsidP="001926A3">
            <w:pPr>
              <w:widowControl/>
              <w:jc w:val="center"/>
              <w:rPr>
                <w:color w:val="000000"/>
                <w:kern w:val="0"/>
              </w:rPr>
            </w:pPr>
            <w:r w:rsidRPr="00F94DCF">
              <w:rPr>
                <w:rFonts w:hint="eastAsia"/>
                <w:color w:val="000000"/>
              </w:rPr>
              <w:t>黃守玉</w:t>
            </w:r>
          </w:p>
          <w:p w:rsidR="00BF03CA" w:rsidRPr="00F94DCF" w:rsidRDefault="00BF03CA" w:rsidP="001926A3">
            <w:pPr>
              <w:widowControl/>
              <w:jc w:val="center"/>
              <w:rPr>
                <w:color w:val="000000"/>
                <w:kern w:val="0"/>
              </w:rPr>
            </w:pPr>
            <w:r w:rsidRPr="00F94DCF">
              <w:rPr>
                <w:rFonts w:hint="eastAsia"/>
                <w:color w:val="000000"/>
              </w:rPr>
              <w:t>吳昆明</w:t>
            </w:r>
          </w:p>
          <w:p w:rsidR="00BF03CA" w:rsidRPr="00F94DCF" w:rsidRDefault="00BF03CA" w:rsidP="001926A3">
            <w:pPr>
              <w:widowControl/>
              <w:jc w:val="center"/>
              <w:rPr>
                <w:color w:val="000000"/>
                <w:kern w:val="0"/>
              </w:rPr>
            </w:pPr>
            <w:r w:rsidRPr="00F94DCF">
              <w:rPr>
                <w:rFonts w:hint="eastAsia"/>
                <w:color w:val="000000"/>
              </w:rPr>
              <w:t>詹凱傑</w:t>
            </w:r>
          </w:p>
          <w:p w:rsidR="00BF03CA" w:rsidRPr="00F94DCF" w:rsidRDefault="00BF03CA" w:rsidP="001926A3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 w:rsidRPr="00F94DCF">
              <w:rPr>
                <w:rFonts w:hint="eastAsia"/>
                <w:color w:val="000000"/>
              </w:rPr>
              <w:t>王立安</w:t>
            </w:r>
          </w:p>
        </w:tc>
        <w:tc>
          <w:tcPr>
            <w:tcW w:w="1260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 w:hint="eastAsia"/>
                <w:color w:val="000000"/>
              </w:rPr>
              <w:t>顏志達</w:t>
            </w:r>
          </w:p>
        </w:tc>
        <w:tc>
          <w:tcPr>
            <w:tcW w:w="1080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t>□</w:t>
            </w:r>
            <w:r w:rsidRPr="00F94DCF">
              <w:rPr>
                <w:rFonts w:ascii="新細明體" w:hAnsi="新細明體" w:hint="eastAsia"/>
                <w:color w:val="000000"/>
              </w:rPr>
              <w:t>理論</w:t>
            </w:r>
          </w:p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sym w:font="Wingdings 2" w:char="F052"/>
            </w:r>
            <w:r w:rsidRPr="00F94DCF">
              <w:rPr>
                <w:rFonts w:ascii="新細明體" w:hAnsi="新細明體" w:hint="eastAsia"/>
                <w:color w:val="000000"/>
              </w:rPr>
              <w:t>實務</w:t>
            </w:r>
          </w:p>
        </w:tc>
        <w:tc>
          <w:tcPr>
            <w:tcW w:w="1394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t>□</w:t>
            </w:r>
            <w:r w:rsidRPr="00F94DCF">
              <w:rPr>
                <w:rFonts w:ascii="新細明體" w:hAnsi="新細明體" w:hint="eastAsia"/>
                <w:color w:val="000000"/>
              </w:rPr>
              <w:t>是</w:t>
            </w:r>
          </w:p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sym w:font="Wingdings 2" w:char="F052"/>
            </w:r>
            <w:r w:rsidRPr="00F94DCF">
              <w:rPr>
                <w:rFonts w:ascii="新細明體" w:hAnsi="新細明體" w:hint="eastAsia"/>
                <w:color w:val="000000"/>
              </w:rPr>
              <w:t>否</w:t>
            </w:r>
          </w:p>
        </w:tc>
      </w:tr>
      <w:tr w:rsidR="00BF03CA" w:rsidRPr="00F94DCF" w:rsidTr="001926A3">
        <w:trPr>
          <w:jc w:val="center"/>
        </w:trPr>
        <w:tc>
          <w:tcPr>
            <w:tcW w:w="1242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 w:hint="eastAsia"/>
                <w:color w:val="000000"/>
              </w:rPr>
              <w:t>二</w:t>
            </w:r>
            <w:proofErr w:type="gramStart"/>
            <w:r w:rsidRPr="00F94DCF">
              <w:rPr>
                <w:rFonts w:ascii="新細明體" w:hAnsi="新細明體" w:hint="eastAsia"/>
                <w:color w:val="000000"/>
              </w:rPr>
              <w:t>電甲</w:t>
            </w:r>
            <w:proofErr w:type="gramEnd"/>
          </w:p>
        </w:tc>
        <w:tc>
          <w:tcPr>
            <w:tcW w:w="2466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proofErr w:type="gramStart"/>
            <w:r w:rsidRPr="00F94DCF">
              <w:rPr>
                <w:rFonts w:ascii="新細明體" w:hAnsi="新細明體" w:hint="eastAsia"/>
                <w:color w:val="000000"/>
              </w:rPr>
              <w:t>數位式降壓</w:t>
            </w:r>
            <w:proofErr w:type="gramEnd"/>
            <w:r w:rsidRPr="00F94DCF">
              <w:rPr>
                <w:rFonts w:ascii="新細明體" w:hAnsi="新細明體" w:hint="eastAsia"/>
                <w:color w:val="000000"/>
              </w:rPr>
              <w:t>電路</w:t>
            </w:r>
          </w:p>
        </w:tc>
        <w:tc>
          <w:tcPr>
            <w:tcW w:w="1080" w:type="dxa"/>
            <w:vAlign w:val="center"/>
          </w:tcPr>
          <w:p w:rsidR="00BF03CA" w:rsidRPr="00F94DCF" w:rsidRDefault="00BF03CA" w:rsidP="001926A3">
            <w:pPr>
              <w:widowControl/>
              <w:jc w:val="center"/>
              <w:rPr>
                <w:color w:val="000000"/>
                <w:kern w:val="0"/>
              </w:rPr>
            </w:pPr>
            <w:r w:rsidRPr="00F94DCF">
              <w:rPr>
                <w:rFonts w:hint="eastAsia"/>
                <w:color w:val="000000"/>
              </w:rPr>
              <w:t>陳雋文</w:t>
            </w:r>
          </w:p>
          <w:p w:rsidR="00BF03CA" w:rsidRPr="00F94DCF" w:rsidRDefault="00BF03CA" w:rsidP="001926A3">
            <w:pPr>
              <w:widowControl/>
              <w:jc w:val="center"/>
              <w:rPr>
                <w:color w:val="000000"/>
                <w:kern w:val="0"/>
              </w:rPr>
            </w:pPr>
            <w:r w:rsidRPr="00F94DCF">
              <w:rPr>
                <w:rFonts w:hint="eastAsia"/>
                <w:color w:val="000000"/>
              </w:rPr>
              <w:t>陳育聰</w:t>
            </w:r>
          </w:p>
          <w:p w:rsidR="00BF03CA" w:rsidRPr="00F94DCF" w:rsidRDefault="00BF03CA" w:rsidP="001926A3">
            <w:pPr>
              <w:widowControl/>
              <w:jc w:val="center"/>
              <w:rPr>
                <w:color w:val="000000"/>
                <w:kern w:val="0"/>
              </w:rPr>
            </w:pPr>
            <w:proofErr w:type="gramStart"/>
            <w:r w:rsidRPr="00F94DCF">
              <w:rPr>
                <w:rFonts w:hint="eastAsia"/>
                <w:color w:val="000000"/>
              </w:rPr>
              <w:t>蔡</w:t>
            </w:r>
            <w:proofErr w:type="gramEnd"/>
            <w:r w:rsidRPr="00F94DCF">
              <w:rPr>
                <w:rFonts w:hint="eastAsia"/>
                <w:color w:val="000000"/>
              </w:rPr>
              <w:t>杰錡</w:t>
            </w:r>
          </w:p>
          <w:p w:rsidR="00BF03CA" w:rsidRPr="00F94DCF" w:rsidRDefault="00BF03CA" w:rsidP="001926A3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 w:rsidRPr="00F94DCF">
              <w:rPr>
                <w:rFonts w:hint="eastAsia"/>
                <w:color w:val="000000"/>
              </w:rPr>
              <w:t>陳文鴻</w:t>
            </w:r>
          </w:p>
        </w:tc>
        <w:tc>
          <w:tcPr>
            <w:tcW w:w="1260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 w:hint="eastAsia"/>
                <w:color w:val="000000"/>
              </w:rPr>
              <w:t>劉煥彩</w:t>
            </w:r>
          </w:p>
        </w:tc>
        <w:tc>
          <w:tcPr>
            <w:tcW w:w="1080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t>□</w:t>
            </w:r>
            <w:r w:rsidRPr="00F94DCF">
              <w:rPr>
                <w:rFonts w:ascii="新細明體" w:hAnsi="新細明體" w:hint="eastAsia"/>
                <w:color w:val="000000"/>
              </w:rPr>
              <w:t>理論</w:t>
            </w:r>
          </w:p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sym w:font="Wingdings 2" w:char="F052"/>
            </w:r>
            <w:r w:rsidRPr="00F94DCF">
              <w:rPr>
                <w:rFonts w:ascii="新細明體" w:hAnsi="新細明體" w:hint="eastAsia"/>
                <w:color w:val="000000"/>
              </w:rPr>
              <w:t>實務</w:t>
            </w:r>
          </w:p>
        </w:tc>
        <w:tc>
          <w:tcPr>
            <w:tcW w:w="1394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t>□</w:t>
            </w:r>
            <w:r w:rsidRPr="00F94DCF">
              <w:rPr>
                <w:rFonts w:ascii="新細明體" w:hAnsi="新細明體" w:hint="eastAsia"/>
                <w:color w:val="000000"/>
              </w:rPr>
              <w:t>是</w:t>
            </w:r>
          </w:p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sym w:font="Wingdings 2" w:char="F052"/>
            </w:r>
            <w:r w:rsidRPr="00F94DCF">
              <w:rPr>
                <w:rFonts w:ascii="新細明體" w:hAnsi="新細明體" w:hint="eastAsia"/>
                <w:color w:val="000000"/>
              </w:rPr>
              <w:t>否</w:t>
            </w:r>
          </w:p>
        </w:tc>
      </w:tr>
      <w:tr w:rsidR="00BF03CA" w:rsidRPr="00F94DCF" w:rsidTr="001926A3">
        <w:trPr>
          <w:jc w:val="center"/>
        </w:trPr>
        <w:tc>
          <w:tcPr>
            <w:tcW w:w="1242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 w:hint="eastAsia"/>
                <w:color w:val="000000"/>
              </w:rPr>
              <w:t>二</w:t>
            </w:r>
            <w:proofErr w:type="gramStart"/>
            <w:r w:rsidRPr="00F94DCF">
              <w:rPr>
                <w:rFonts w:ascii="新細明體" w:hAnsi="新細明體" w:hint="eastAsia"/>
                <w:color w:val="000000"/>
              </w:rPr>
              <w:t>電甲</w:t>
            </w:r>
            <w:proofErr w:type="gramEnd"/>
          </w:p>
        </w:tc>
        <w:tc>
          <w:tcPr>
            <w:tcW w:w="2466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 w:hint="eastAsia"/>
                <w:color w:val="000000"/>
              </w:rPr>
              <w:t>羽球訓練裝置-結合APP與遊戲</w:t>
            </w:r>
          </w:p>
        </w:tc>
        <w:tc>
          <w:tcPr>
            <w:tcW w:w="1080" w:type="dxa"/>
            <w:vAlign w:val="center"/>
          </w:tcPr>
          <w:p w:rsidR="00BF03CA" w:rsidRPr="00F94DCF" w:rsidRDefault="00BF03CA" w:rsidP="001926A3">
            <w:pPr>
              <w:widowControl/>
              <w:jc w:val="center"/>
              <w:rPr>
                <w:color w:val="000000"/>
                <w:kern w:val="0"/>
              </w:rPr>
            </w:pPr>
            <w:proofErr w:type="gramStart"/>
            <w:r w:rsidRPr="00F94DCF">
              <w:rPr>
                <w:rFonts w:hint="eastAsia"/>
                <w:color w:val="000000"/>
              </w:rPr>
              <w:t>呂</w:t>
            </w:r>
            <w:proofErr w:type="gramEnd"/>
            <w:r w:rsidRPr="00F94DCF">
              <w:rPr>
                <w:rFonts w:hint="eastAsia"/>
                <w:color w:val="000000"/>
              </w:rPr>
              <w:t>杰珉</w:t>
            </w:r>
          </w:p>
          <w:p w:rsidR="00BF03CA" w:rsidRPr="00F94DCF" w:rsidRDefault="00BF03CA" w:rsidP="001926A3">
            <w:pPr>
              <w:widowControl/>
              <w:jc w:val="center"/>
              <w:rPr>
                <w:color w:val="000000"/>
                <w:kern w:val="0"/>
              </w:rPr>
            </w:pPr>
            <w:r w:rsidRPr="00F94DCF">
              <w:rPr>
                <w:rFonts w:hint="eastAsia"/>
                <w:color w:val="000000"/>
              </w:rPr>
              <w:t>周子逸</w:t>
            </w:r>
          </w:p>
          <w:p w:rsidR="00BF03CA" w:rsidRPr="00F94DCF" w:rsidRDefault="00BF03CA" w:rsidP="001926A3">
            <w:pPr>
              <w:widowControl/>
              <w:jc w:val="center"/>
              <w:rPr>
                <w:color w:val="000000"/>
                <w:kern w:val="0"/>
              </w:rPr>
            </w:pPr>
            <w:r w:rsidRPr="00F94DCF">
              <w:rPr>
                <w:rFonts w:hint="eastAsia"/>
                <w:color w:val="000000"/>
              </w:rPr>
              <w:t>陳冠廷</w:t>
            </w:r>
          </w:p>
          <w:p w:rsidR="00BF03CA" w:rsidRPr="00F94DCF" w:rsidRDefault="00BF03CA" w:rsidP="001926A3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proofErr w:type="gramStart"/>
            <w:r w:rsidRPr="00F94DCF">
              <w:rPr>
                <w:rFonts w:hint="eastAsia"/>
                <w:color w:val="000000"/>
              </w:rPr>
              <w:t>紀皓竣</w:t>
            </w:r>
            <w:proofErr w:type="gramEnd"/>
          </w:p>
        </w:tc>
        <w:tc>
          <w:tcPr>
            <w:tcW w:w="1260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 w:hint="eastAsia"/>
                <w:color w:val="000000"/>
              </w:rPr>
              <w:t>張凱雄</w:t>
            </w:r>
          </w:p>
        </w:tc>
        <w:tc>
          <w:tcPr>
            <w:tcW w:w="1080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t>□</w:t>
            </w:r>
            <w:r w:rsidRPr="00F94DCF">
              <w:rPr>
                <w:rFonts w:ascii="新細明體" w:hAnsi="新細明體" w:hint="eastAsia"/>
                <w:color w:val="000000"/>
              </w:rPr>
              <w:t>理論</w:t>
            </w:r>
          </w:p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sym w:font="Wingdings 2" w:char="F052"/>
            </w:r>
            <w:r w:rsidRPr="00F94DCF">
              <w:rPr>
                <w:rFonts w:ascii="新細明體" w:hAnsi="新細明體" w:hint="eastAsia"/>
                <w:color w:val="000000"/>
              </w:rPr>
              <w:t>實務</w:t>
            </w:r>
          </w:p>
        </w:tc>
        <w:tc>
          <w:tcPr>
            <w:tcW w:w="1394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t>□</w:t>
            </w:r>
            <w:r w:rsidRPr="00F94DCF">
              <w:rPr>
                <w:rFonts w:ascii="新細明體" w:hAnsi="新細明體" w:hint="eastAsia"/>
                <w:color w:val="000000"/>
              </w:rPr>
              <w:t>是</w:t>
            </w:r>
          </w:p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sym w:font="Wingdings 2" w:char="F052"/>
            </w:r>
            <w:r w:rsidRPr="00F94DCF">
              <w:rPr>
                <w:rFonts w:ascii="新細明體" w:hAnsi="新細明體" w:hint="eastAsia"/>
                <w:color w:val="000000"/>
              </w:rPr>
              <w:t>否</w:t>
            </w:r>
          </w:p>
        </w:tc>
      </w:tr>
      <w:tr w:rsidR="00BF03CA" w:rsidRPr="00F94DCF" w:rsidTr="001926A3">
        <w:trPr>
          <w:jc w:val="center"/>
        </w:trPr>
        <w:tc>
          <w:tcPr>
            <w:tcW w:w="1242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 w:hint="eastAsia"/>
                <w:color w:val="000000"/>
              </w:rPr>
              <w:t>二</w:t>
            </w:r>
            <w:proofErr w:type="gramStart"/>
            <w:r w:rsidRPr="00F94DCF">
              <w:rPr>
                <w:rFonts w:ascii="新細明體" w:hAnsi="新細明體" w:hint="eastAsia"/>
                <w:color w:val="000000"/>
              </w:rPr>
              <w:t>電甲</w:t>
            </w:r>
            <w:proofErr w:type="gramEnd"/>
          </w:p>
        </w:tc>
        <w:tc>
          <w:tcPr>
            <w:tcW w:w="2466" w:type="dxa"/>
            <w:vAlign w:val="center"/>
          </w:tcPr>
          <w:p w:rsidR="00BF03CA" w:rsidRPr="00F94DCF" w:rsidRDefault="00BF03CA" w:rsidP="001926A3">
            <w:pPr>
              <w:rPr>
                <w:rFonts w:ascii="新細明體" w:hAnsi="新細明體" w:hint="eastAsia"/>
                <w:color w:val="000000"/>
              </w:rPr>
            </w:pPr>
            <w:r>
              <w:rPr>
                <w:rFonts w:ascii="___WRD_EMBED_SUB_311" w:eastAsia="___WRD_EMBED_SUB_311" w:hAnsi="Calibri" w:cs="___WRD_EMBED_SUB_311" w:hint="eastAsia"/>
                <w:color w:val="000000"/>
                <w:kern w:val="0"/>
              </w:rPr>
              <w:t xml:space="preserve">   </w:t>
            </w:r>
            <w:r w:rsidRPr="00F94DCF">
              <w:rPr>
                <w:rFonts w:ascii="___WRD_EMBED_SUB_311" w:eastAsia="___WRD_EMBED_SUB_311" w:hAnsi="Calibri" w:cs="___WRD_EMBED_SUB_311"/>
                <w:color w:val="000000"/>
                <w:kern w:val="0"/>
              </w:rPr>
              <w:t xml:space="preserve"> </w:t>
            </w:r>
            <w:r w:rsidRPr="00F94DCF">
              <w:rPr>
                <w:rFonts w:ascii="微軟正黑體" w:eastAsia="微軟正黑體" w:hAnsi="微軟正黑體" w:cs="微軟正黑體" w:hint="eastAsia"/>
                <w:color w:val="000000"/>
                <w:kern w:val="0"/>
              </w:rPr>
              <w:t>顯著物偵測</w:t>
            </w:r>
          </w:p>
        </w:tc>
        <w:tc>
          <w:tcPr>
            <w:tcW w:w="1080" w:type="dxa"/>
            <w:vAlign w:val="center"/>
          </w:tcPr>
          <w:p w:rsidR="00BF03CA" w:rsidRPr="00F94DCF" w:rsidRDefault="00BF03CA" w:rsidP="001926A3">
            <w:pPr>
              <w:widowControl/>
              <w:jc w:val="center"/>
              <w:rPr>
                <w:color w:val="000000"/>
                <w:kern w:val="0"/>
              </w:rPr>
            </w:pPr>
            <w:r w:rsidRPr="00F94DCF">
              <w:rPr>
                <w:rFonts w:hint="eastAsia"/>
                <w:color w:val="000000"/>
              </w:rPr>
              <w:t>劉柏良</w:t>
            </w:r>
          </w:p>
          <w:p w:rsidR="00BF03CA" w:rsidRPr="00F94DCF" w:rsidRDefault="00BF03CA" w:rsidP="001926A3">
            <w:pPr>
              <w:widowControl/>
              <w:jc w:val="center"/>
              <w:rPr>
                <w:color w:val="000000"/>
                <w:kern w:val="0"/>
              </w:rPr>
            </w:pPr>
            <w:r w:rsidRPr="00F94DCF">
              <w:rPr>
                <w:rFonts w:hint="eastAsia"/>
                <w:color w:val="000000"/>
              </w:rPr>
              <w:t>簡鈺</w:t>
            </w:r>
            <w:proofErr w:type="gramStart"/>
            <w:r w:rsidRPr="00F94DCF">
              <w:rPr>
                <w:rFonts w:hint="eastAsia"/>
                <w:color w:val="000000"/>
              </w:rPr>
              <w:t>錤</w:t>
            </w:r>
            <w:proofErr w:type="gramEnd"/>
          </w:p>
          <w:p w:rsidR="00BF03CA" w:rsidRPr="00F94DCF" w:rsidRDefault="00BF03CA" w:rsidP="001926A3">
            <w:pPr>
              <w:widowControl/>
              <w:jc w:val="center"/>
              <w:rPr>
                <w:color w:val="000000"/>
                <w:kern w:val="0"/>
              </w:rPr>
            </w:pPr>
            <w:r w:rsidRPr="00F94DCF">
              <w:rPr>
                <w:rFonts w:hint="eastAsia"/>
                <w:color w:val="000000"/>
              </w:rPr>
              <w:t>林信丞</w:t>
            </w:r>
          </w:p>
          <w:p w:rsidR="00BF03CA" w:rsidRPr="00F94DCF" w:rsidRDefault="00BF03CA" w:rsidP="001926A3">
            <w:pPr>
              <w:widowControl/>
              <w:jc w:val="center"/>
              <w:rPr>
                <w:color w:val="000000"/>
                <w:kern w:val="0"/>
              </w:rPr>
            </w:pPr>
            <w:r w:rsidRPr="00F94DCF">
              <w:rPr>
                <w:rFonts w:hint="eastAsia"/>
                <w:color w:val="000000"/>
              </w:rPr>
              <w:t>蔡晉易</w:t>
            </w:r>
          </w:p>
          <w:p w:rsidR="00BF03CA" w:rsidRPr="00F94DCF" w:rsidRDefault="00BF03CA" w:rsidP="001926A3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 w:rsidRPr="00F94DCF">
              <w:rPr>
                <w:rFonts w:hint="eastAsia"/>
                <w:color w:val="000000"/>
              </w:rPr>
              <w:t>郭厚廷</w:t>
            </w:r>
          </w:p>
        </w:tc>
        <w:tc>
          <w:tcPr>
            <w:tcW w:w="1260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 w:hint="eastAsia"/>
                <w:color w:val="000000"/>
              </w:rPr>
              <w:t>蔡文凱</w:t>
            </w:r>
          </w:p>
        </w:tc>
        <w:tc>
          <w:tcPr>
            <w:tcW w:w="1080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sym w:font="Wingdings 2" w:char="F052"/>
            </w:r>
            <w:r w:rsidRPr="00F94DCF">
              <w:rPr>
                <w:rFonts w:ascii="新細明體" w:hAnsi="新細明體" w:hint="eastAsia"/>
                <w:color w:val="000000"/>
              </w:rPr>
              <w:t>理論</w:t>
            </w:r>
          </w:p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t>□</w:t>
            </w:r>
            <w:r w:rsidRPr="00F94DCF">
              <w:rPr>
                <w:rFonts w:ascii="新細明體" w:hAnsi="新細明體" w:hint="eastAsia"/>
                <w:color w:val="000000"/>
              </w:rPr>
              <w:t>實務</w:t>
            </w:r>
          </w:p>
        </w:tc>
        <w:tc>
          <w:tcPr>
            <w:tcW w:w="1394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t>□</w:t>
            </w:r>
            <w:r w:rsidRPr="00F94DCF">
              <w:rPr>
                <w:rFonts w:ascii="新細明體" w:hAnsi="新細明體" w:hint="eastAsia"/>
                <w:color w:val="000000"/>
              </w:rPr>
              <w:t>是</w:t>
            </w:r>
          </w:p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sym w:font="Wingdings 2" w:char="F052"/>
            </w:r>
            <w:r w:rsidRPr="00F94DCF">
              <w:rPr>
                <w:rFonts w:ascii="新細明體" w:hAnsi="新細明體" w:hint="eastAsia"/>
                <w:color w:val="000000"/>
              </w:rPr>
              <w:t>否</w:t>
            </w:r>
          </w:p>
        </w:tc>
      </w:tr>
      <w:tr w:rsidR="00BF03CA" w:rsidRPr="00F94DCF" w:rsidTr="001926A3">
        <w:trPr>
          <w:jc w:val="center"/>
        </w:trPr>
        <w:tc>
          <w:tcPr>
            <w:tcW w:w="1242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 w:hint="eastAsia"/>
                <w:color w:val="000000"/>
              </w:rPr>
              <w:t>二</w:t>
            </w:r>
            <w:proofErr w:type="gramStart"/>
            <w:r w:rsidRPr="00F94DCF">
              <w:rPr>
                <w:rFonts w:ascii="新細明體" w:hAnsi="新細明體" w:hint="eastAsia"/>
                <w:color w:val="000000"/>
              </w:rPr>
              <w:t>電甲</w:t>
            </w:r>
            <w:proofErr w:type="gramEnd"/>
          </w:p>
        </w:tc>
        <w:tc>
          <w:tcPr>
            <w:tcW w:w="2466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 w:hint="eastAsia"/>
                <w:color w:val="000000"/>
              </w:rPr>
              <w:t>主動車門防撞預警系統之影像辨識</w:t>
            </w:r>
          </w:p>
        </w:tc>
        <w:tc>
          <w:tcPr>
            <w:tcW w:w="1080" w:type="dxa"/>
            <w:vAlign w:val="center"/>
          </w:tcPr>
          <w:p w:rsidR="00BF03CA" w:rsidRPr="00F94DCF" w:rsidRDefault="00BF03CA" w:rsidP="001926A3">
            <w:pPr>
              <w:widowControl/>
              <w:jc w:val="center"/>
              <w:rPr>
                <w:color w:val="000000"/>
                <w:kern w:val="0"/>
              </w:rPr>
            </w:pPr>
            <w:r w:rsidRPr="00F94DCF">
              <w:rPr>
                <w:rFonts w:hint="eastAsia"/>
                <w:color w:val="000000"/>
              </w:rPr>
              <w:t>沈毓修</w:t>
            </w:r>
          </w:p>
          <w:p w:rsidR="00BF03CA" w:rsidRPr="00F94DCF" w:rsidRDefault="00BF03CA" w:rsidP="001926A3">
            <w:pPr>
              <w:widowControl/>
              <w:jc w:val="center"/>
              <w:rPr>
                <w:color w:val="000000"/>
                <w:kern w:val="0"/>
              </w:rPr>
            </w:pPr>
            <w:proofErr w:type="gramStart"/>
            <w:r w:rsidRPr="00F94DCF">
              <w:rPr>
                <w:rFonts w:hint="eastAsia"/>
                <w:color w:val="000000"/>
              </w:rPr>
              <w:t>莊亞澄</w:t>
            </w:r>
            <w:proofErr w:type="gramEnd"/>
          </w:p>
          <w:p w:rsidR="00BF03CA" w:rsidRPr="00F94DCF" w:rsidRDefault="00BF03CA" w:rsidP="001926A3">
            <w:pPr>
              <w:widowControl/>
              <w:jc w:val="center"/>
              <w:rPr>
                <w:color w:val="000000"/>
                <w:kern w:val="0"/>
              </w:rPr>
            </w:pPr>
            <w:r w:rsidRPr="00F94DCF">
              <w:rPr>
                <w:rFonts w:hint="eastAsia"/>
                <w:color w:val="000000"/>
              </w:rPr>
              <w:t>江仁暉</w:t>
            </w:r>
          </w:p>
          <w:p w:rsidR="00BF03CA" w:rsidRPr="00F94DCF" w:rsidRDefault="00BF03CA" w:rsidP="001926A3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 w:rsidRPr="00F94DCF">
              <w:rPr>
                <w:rFonts w:hint="eastAsia"/>
                <w:color w:val="000000"/>
              </w:rPr>
              <w:t>楊祥緯</w:t>
            </w:r>
          </w:p>
        </w:tc>
        <w:tc>
          <w:tcPr>
            <w:tcW w:w="1260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 w:hint="eastAsia"/>
                <w:color w:val="000000"/>
              </w:rPr>
              <w:t>張永農</w:t>
            </w:r>
          </w:p>
        </w:tc>
        <w:tc>
          <w:tcPr>
            <w:tcW w:w="1080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sym w:font="Wingdings 2" w:char="F052"/>
            </w:r>
            <w:r w:rsidRPr="00F94DCF">
              <w:rPr>
                <w:rFonts w:ascii="新細明體" w:hAnsi="新細明體" w:hint="eastAsia"/>
                <w:color w:val="000000"/>
              </w:rPr>
              <w:t>理論</w:t>
            </w:r>
          </w:p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t>□</w:t>
            </w:r>
            <w:r w:rsidRPr="00F94DCF">
              <w:rPr>
                <w:rFonts w:ascii="新細明體" w:hAnsi="新細明體" w:hint="eastAsia"/>
                <w:color w:val="000000"/>
              </w:rPr>
              <w:t>實務</w:t>
            </w:r>
          </w:p>
        </w:tc>
        <w:tc>
          <w:tcPr>
            <w:tcW w:w="1394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t>□</w:t>
            </w:r>
            <w:r w:rsidRPr="00F94DCF">
              <w:rPr>
                <w:rFonts w:ascii="新細明體" w:hAnsi="新細明體" w:hint="eastAsia"/>
                <w:color w:val="000000"/>
              </w:rPr>
              <w:t>是</w:t>
            </w:r>
          </w:p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sym w:font="Wingdings 2" w:char="F052"/>
            </w:r>
            <w:r w:rsidRPr="00F94DCF">
              <w:rPr>
                <w:rFonts w:ascii="新細明體" w:hAnsi="新細明體" w:hint="eastAsia"/>
                <w:color w:val="000000"/>
              </w:rPr>
              <w:t>否</w:t>
            </w:r>
          </w:p>
        </w:tc>
      </w:tr>
      <w:tr w:rsidR="00BF03CA" w:rsidRPr="00F94DCF" w:rsidTr="001926A3">
        <w:trPr>
          <w:trHeight w:val="1427"/>
          <w:jc w:val="center"/>
        </w:trPr>
        <w:tc>
          <w:tcPr>
            <w:tcW w:w="1242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 w:hint="eastAsia"/>
                <w:color w:val="000000"/>
              </w:rPr>
              <w:t>二</w:t>
            </w:r>
            <w:proofErr w:type="gramStart"/>
            <w:r w:rsidRPr="00F94DCF">
              <w:rPr>
                <w:rFonts w:ascii="新細明體" w:hAnsi="新細明體" w:hint="eastAsia"/>
                <w:color w:val="000000"/>
              </w:rPr>
              <w:t>電甲</w:t>
            </w:r>
            <w:proofErr w:type="gramEnd"/>
          </w:p>
        </w:tc>
        <w:tc>
          <w:tcPr>
            <w:tcW w:w="2466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 w:hint="eastAsia"/>
                <w:color w:val="000000"/>
              </w:rPr>
              <w:t>太陽能垃圾桶</w:t>
            </w:r>
          </w:p>
        </w:tc>
        <w:tc>
          <w:tcPr>
            <w:tcW w:w="1080" w:type="dxa"/>
            <w:vAlign w:val="center"/>
          </w:tcPr>
          <w:p w:rsidR="00BF03CA" w:rsidRPr="00F94DCF" w:rsidRDefault="00BF03CA" w:rsidP="001926A3">
            <w:pPr>
              <w:widowControl/>
              <w:jc w:val="center"/>
              <w:rPr>
                <w:color w:val="000000"/>
                <w:kern w:val="0"/>
              </w:rPr>
            </w:pPr>
            <w:r w:rsidRPr="00F94DCF">
              <w:rPr>
                <w:rFonts w:hint="eastAsia"/>
                <w:color w:val="000000"/>
              </w:rPr>
              <w:t>賴炳坤</w:t>
            </w:r>
          </w:p>
          <w:p w:rsidR="00BF03CA" w:rsidRPr="00F94DCF" w:rsidRDefault="00BF03CA" w:rsidP="001926A3">
            <w:pPr>
              <w:widowControl/>
              <w:jc w:val="center"/>
              <w:rPr>
                <w:color w:val="000000"/>
                <w:kern w:val="0"/>
              </w:rPr>
            </w:pPr>
            <w:r w:rsidRPr="00F94DCF">
              <w:rPr>
                <w:rFonts w:hint="eastAsia"/>
                <w:color w:val="000000"/>
              </w:rPr>
              <w:t>楊傑</w:t>
            </w:r>
            <w:proofErr w:type="gramStart"/>
            <w:r w:rsidRPr="00F94DCF">
              <w:rPr>
                <w:rFonts w:hint="eastAsia"/>
                <w:color w:val="000000"/>
              </w:rPr>
              <w:t>閔</w:t>
            </w:r>
            <w:proofErr w:type="gramEnd"/>
          </w:p>
          <w:p w:rsidR="00BF03CA" w:rsidRPr="00F94DCF" w:rsidRDefault="00BF03CA" w:rsidP="001926A3">
            <w:pPr>
              <w:widowControl/>
              <w:jc w:val="center"/>
              <w:rPr>
                <w:color w:val="000000"/>
                <w:kern w:val="0"/>
              </w:rPr>
            </w:pPr>
            <w:r w:rsidRPr="00F94DCF">
              <w:rPr>
                <w:rFonts w:hint="eastAsia"/>
                <w:color w:val="000000"/>
              </w:rPr>
              <w:t>李育丞</w:t>
            </w:r>
          </w:p>
          <w:p w:rsidR="00BF03CA" w:rsidRPr="00F94DCF" w:rsidRDefault="00BF03CA" w:rsidP="001926A3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proofErr w:type="gramStart"/>
            <w:r w:rsidRPr="00F94DCF">
              <w:rPr>
                <w:rFonts w:hint="eastAsia"/>
                <w:color w:val="000000"/>
              </w:rPr>
              <w:t>田揚</w:t>
            </w:r>
            <w:proofErr w:type="gramEnd"/>
          </w:p>
        </w:tc>
        <w:tc>
          <w:tcPr>
            <w:tcW w:w="1260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 w:hint="eastAsia"/>
                <w:color w:val="000000"/>
              </w:rPr>
              <w:t>陳政裕</w:t>
            </w:r>
          </w:p>
        </w:tc>
        <w:tc>
          <w:tcPr>
            <w:tcW w:w="1080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t>□</w:t>
            </w:r>
            <w:r w:rsidRPr="00F94DCF">
              <w:rPr>
                <w:rFonts w:ascii="新細明體" w:hAnsi="新細明體" w:hint="eastAsia"/>
                <w:color w:val="000000"/>
              </w:rPr>
              <w:t>理論</w:t>
            </w:r>
          </w:p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sym w:font="Wingdings 2" w:char="F052"/>
            </w:r>
            <w:r w:rsidRPr="00F94DCF">
              <w:rPr>
                <w:rFonts w:ascii="新細明體" w:hAnsi="新細明體" w:hint="eastAsia"/>
                <w:color w:val="000000"/>
              </w:rPr>
              <w:t>實務</w:t>
            </w:r>
          </w:p>
        </w:tc>
        <w:tc>
          <w:tcPr>
            <w:tcW w:w="1394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</w:p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t>□</w:t>
            </w:r>
            <w:r w:rsidRPr="00F94DCF">
              <w:rPr>
                <w:rFonts w:ascii="新細明體" w:hAnsi="新細明體" w:hint="eastAsia"/>
                <w:color w:val="000000"/>
              </w:rPr>
              <w:t>是</w:t>
            </w:r>
          </w:p>
          <w:p w:rsidR="00BF03CA" w:rsidRPr="00F94DCF" w:rsidRDefault="00BF03CA" w:rsidP="001926A3">
            <w:pPr>
              <w:widowControl/>
              <w:ind w:firstLineChars="150" w:firstLine="360"/>
              <w:rPr>
                <w:rFonts w:ascii="新細明體" w:hAnsi="新細明體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sym w:font="Wingdings 2" w:char="F052"/>
            </w:r>
            <w:proofErr w:type="gramStart"/>
            <w:r w:rsidRPr="00F94DCF">
              <w:rPr>
                <w:rFonts w:ascii="新細明體" w:hAnsi="新細明體" w:hint="eastAsia"/>
                <w:color w:val="000000"/>
              </w:rPr>
              <w:t>否</w:t>
            </w:r>
            <w:proofErr w:type="gramEnd"/>
          </w:p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</w:p>
        </w:tc>
      </w:tr>
      <w:tr w:rsidR="00BF03CA" w:rsidRPr="00F94DCF" w:rsidTr="001926A3">
        <w:trPr>
          <w:trHeight w:val="1369"/>
          <w:jc w:val="center"/>
        </w:trPr>
        <w:tc>
          <w:tcPr>
            <w:tcW w:w="1242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 w:hint="eastAsia"/>
                <w:color w:val="000000"/>
              </w:rPr>
              <w:t>二</w:t>
            </w:r>
            <w:proofErr w:type="gramStart"/>
            <w:r w:rsidRPr="00F94DCF">
              <w:rPr>
                <w:rFonts w:ascii="新細明體" w:hAnsi="新細明體" w:hint="eastAsia"/>
                <w:color w:val="000000"/>
              </w:rPr>
              <w:t>電甲</w:t>
            </w:r>
            <w:proofErr w:type="gramEnd"/>
          </w:p>
        </w:tc>
        <w:tc>
          <w:tcPr>
            <w:tcW w:w="2466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 w:hint="eastAsia"/>
                <w:color w:val="000000"/>
              </w:rPr>
              <w:t>煙霧顏色對光電</w:t>
            </w:r>
            <w:proofErr w:type="gramStart"/>
            <w:r w:rsidRPr="00F94DCF">
              <w:rPr>
                <w:rFonts w:ascii="新細明體" w:hAnsi="新細明體" w:hint="eastAsia"/>
                <w:color w:val="000000"/>
              </w:rPr>
              <w:t>偵</w:t>
            </w:r>
            <w:proofErr w:type="gramEnd"/>
            <w:r w:rsidRPr="00F94DCF">
              <w:rPr>
                <w:rFonts w:ascii="新細明體" w:hAnsi="新細明體" w:hint="eastAsia"/>
                <w:color w:val="000000"/>
              </w:rPr>
              <w:t>煙探測器響應速度的影響分析</w:t>
            </w:r>
          </w:p>
        </w:tc>
        <w:tc>
          <w:tcPr>
            <w:tcW w:w="1080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F94DCF">
              <w:rPr>
                <w:rFonts w:ascii="新細明體" w:hAnsi="新細明體" w:cs="新細明體" w:hint="eastAsia"/>
                <w:color w:val="000000"/>
              </w:rPr>
              <w:t>陳均豪</w:t>
            </w:r>
          </w:p>
          <w:p w:rsidR="00BF03CA" w:rsidRPr="00F94DCF" w:rsidRDefault="00BF03CA" w:rsidP="001926A3">
            <w:pPr>
              <w:widowControl/>
              <w:jc w:val="center"/>
              <w:rPr>
                <w:color w:val="000000"/>
                <w:kern w:val="0"/>
              </w:rPr>
            </w:pPr>
            <w:r w:rsidRPr="00F94DCF">
              <w:rPr>
                <w:rFonts w:hint="eastAsia"/>
                <w:color w:val="000000"/>
              </w:rPr>
              <w:t>陳嵩林</w:t>
            </w:r>
          </w:p>
          <w:p w:rsidR="00BF03CA" w:rsidRPr="00F94DCF" w:rsidRDefault="00BF03CA" w:rsidP="001926A3">
            <w:pPr>
              <w:widowControl/>
              <w:jc w:val="center"/>
              <w:rPr>
                <w:color w:val="000000"/>
                <w:kern w:val="0"/>
              </w:rPr>
            </w:pPr>
            <w:r w:rsidRPr="00F94DCF">
              <w:rPr>
                <w:rFonts w:hint="eastAsia"/>
                <w:color w:val="000000"/>
              </w:rPr>
              <w:t>陳成瑜</w:t>
            </w:r>
          </w:p>
          <w:p w:rsidR="00BF03CA" w:rsidRPr="00F94DCF" w:rsidRDefault="00BF03CA" w:rsidP="001926A3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 w:rsidRPr="00F94DCF">
              <w:rPr>
                <w:rFonts w:hint="eastAsia"/>
                <w:color w:val="000000"/>
              </w:rPr>
              <w:t>陳尚賓</w:t>
            </w:r>
          </w:p>
        </w:tc>
        <w:tc>
          <w:tcPr>
            <w:tcW w:w="1260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 w:hint="eastAsia"/>
                <w:color w:val="000000"/>
              </w:rPr>
              <w:t>邱國珍</w:t>
            </w:r>
          </w:p>
        </w:tc>
        <w:tc>
          <w:tcPr>
            <w:tcW w:w="1080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t>□</w:t>
            </w:r>
            <w:r w:rsidRPr="00F94DCF">
              <w:rPr>
                <w:rFonts w:ascii="新細明體" w:hAnsi="新細明體" w:hint="eastAsia"/>
                <w:color w:val="000000"/>
              </w:rPr>
              <w:t>理論</w:t>
            </w:r>
          </w:p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sym w:font="Wingdings 2" w:char="F052"/>
            </w:r>
            <w:r w:rsidRPr="00F94DCF">
              <w:rPr>
                <w:rFonts w:ascii="新細明體" w:hAnsi="新細明體" w:hint="eastAsia"/>
                <w:color w:val="000000"/>
              </w:rPr>
              <w:t>實務</w:t>
            </w:r>
          </w:p>
        </w:tc>
        <w:tc>
          <w:tcPr>
            <w:tcW w:w="1394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t>□</w:t>
            </w:r>
            <w:r w:rsidRPr="00F94DCF">
              <w:rPr>
                <w:rFonts w:ascii="新細明體" w:hAnsi="新細明體" w:hint="eastAsia"/>
                <w:color w:val="000000"/>
              </w:rPr>
              <w:t>是</w:t>
            </w:r>
          </w:p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sym w:font="Wingdings 2" w:char="F052"/>
            </w:r>
            <w:r w:rsidRPr="00F94DCF">
              <w:rPr>
                <w:rFonts w:ascii="新細明體" w:hAnsi="新細明體" w:hint="eastAsia"/>
                <w:color w:val="000000"/>
              </w:rPr>
              <w:t>否</w:t>
            </w:r>
          </w:p>
        </w:tc>
      </w:tr>
    </w:tbl>
    <w:p w:rsidR="00BF03CA" w:rsidRPr="00F94DCF" w:rsidRDefault="00BF03CA" w:rsidP="00BF03CA">
      <w:pPr>
        <w:rPr>
          <w:rFonts w:ascii="新細明體" w:hAnsi="新細明體" w:hint="eastAsia"/>
          <w:color w:val="000000"/>
        </w:rPr>
      </w:pPr>
    </w:p>
    <w:p w:rsidR="00BF03CA" w:rsidRPr="00F94DCF" w:rsidRDefault="00BF03CA" w:rsidP="00BF03CA">
      <w:pPr>
        <w:rPr>
          <w:rFonts w:ascii="新細明體" w:hAnsi="新細明體" w:hint="eastAsia"/>
          <w:color w:val="000000"/>
        </w:rPr>
      </w:pPr>
    </w:p>
    <w:p w:rsidR="00BF03CA" w:rsidRPr="00F94DCF" w:rsidRDefault="00BF03CA" w:rsidP="00BF03CA">
      <w:pPr>
        <w:rPr>
          <w:rFonts w:ascii="新細明體" w:hAnsi="新細明體" w:hint="eastAsia"/>
          <w:color w:val="000000"/>
        </w:rPr>
      </w:pPr>
    </w:p>
    <w:p w:rsidR="00BF03CA" w:rsidRPr="00F94DCF" w:rsidRDefault="00BF03CA" w:rsidP="00BF03CA">
      <w:pPr>
        <w:rPr>
          <w:rFonts w:ascii="新細明體" w:hAnsi="新細明體" w:hint="eastAsia"/>
          <w:color w:val="000000"/>
        </w:rPr>
      </w:pPr>
    </w:p>
    <w:p w:rsidR="00BF03CA" w:rsidRPr="00730AA2" w:rsidRDefault="00BF03CA" w:rsidP="00BF03CA">
      <w:pPr>
        <w:rPr>
          <w:rFonts w:ascii="新細明體" w:hAnsi="新細明體" w:hint="eastAsia"/>
          <w:color w:val="000000"/>
        </w:rPr>
      </w:pPr>
    </w:p>
    <w:p w:rsidR="00BF03CA" w:rsidRDefault="00BF03CA" w:rsidP="00BF03CA">
      <w:pPr>
        <w:jc w:val="center"/>
        <w:rPr>
          <w:rFonts w:ascii="新細明體" w:hAnsi="新細明體"/>
          <w:color w:val="000000"/>
        </w:rPr>
      </w:pPr>
    </w:p>
    <w:p w:rsidR="00BF03CA" w:rsidRPr="00F94DCF" w:rsidRDefault="0084484B" w:rsidP="00BF03CA">
      <w:pPr>
        <w:jc w:val="center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lastRenderedPageBreak/>
        <w:t>x</w:t>
      </w:r>
      <w:r>
        <w:rPr>
          <w:rFonts w:ascii="新細明體" w:hAnsi="新細明體"/>
          <w:color w:val="000000"/>
        </w:rPr>
        <w:t>xx</w:t>
      </w:r>
      <w:r w:rsidR="00BF03CA" w:rsidRPr="00F94DCF">
        <w:rPr>
          <w:rFonts w:ascii="新細明體" w:hAnsi="新細明體" w:hint="eastAsia"/>
          <w:color w:val="000000"/>
        </w:rPr>
        <w:t>級電機系實務專題報告清單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466"/>
        <w:gridCol w:w="1080"/>
        <w:gridCol w:w="1260"/>
        <w:gridCol w:w="1080"/>
        <w:gridCol w:w="1394"/>
      </w:tblGrid>
      <w:tr w:rsidR="00BF03CA" w:rsidRPr="00F94DCF" w:rsidTr="001926A3">
        <w:trPr>
          <w:jc w:val="center"/>
        </w:trPr>
        <w:tc>
          <w:tcPr>
            <w:tcW w:w="1242" w:type="dxa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 w:hint="eastAsia"/>
                <w:color w:val="000000"/>
              </w:rPr>
              <w:t>班級</w:t>
            </w:r>
          </w:p>
        </w:tc>
        <w:tc>
          <w:tcPr>
            <w:tcW w:w="2466" w:type="dxa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 w:hint="eastAsia"/>
                <w:color w:val="000000"/>
              </w:rPr>
              <w:t>題目</w:t>
            </w:r>
          </w:p>
        </w:tc>
        <w:tc>
          <w:tcPr>
            <w:tcW w:w="1080" w:type="dxa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 w:hint="eastAsia"/>
                <w:color w:val="000000"/>
              </w:rPr>
              <w:t>學生</w:t>
            </w:r>
          </w:p>
        </w:tc>
        <w:tc>
          <w:tcPr>
            <w:tcW w:w="1260" w:type="dxa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 w:hint="eastAsia"/>
                <w:color w:val="000000"/>
              </w:rPr>
              <w:t>指導老師</w:t>
            </w:r>
          </w:p>
        </w:tc>
        <w:tc>
          <w:tcPr>
            <w:tcW w:w="1080" w:type="dxa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 w:hint="eastAsia"/>
                <w:color w:val="000000"/>
              </w:rPr>
              <w:t>類別</w:t>
            </w:r>
          </w:p>
        </w:tc>
        <w:tc>
          <w:tcPr>
            <w:tcW w:w="1394" w:type="dxa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 w:hint="eastAsia"/>
                <w:color w:val="000000"/>
              </w:rPr>
              <w:t>業界專題</w:t>
            </w:r>
          </w:p>
        </w:tc>
      </w:tr>
      <w:tr w:rsidR="00BF03CA" w:rsidRPr="00F94DCF" w:rsidTr="001926A3">
        <w:trPr>
          <w:jc w:val="center"/>
        </w:trPr>
        <w:tc>
          <w:tcPr>
            <w:tcW w:w="1242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 w:hint="eastAsia"/>
                <w:color w:val="000000"/>
              </w:rPr>
              <w:t>二</w:t>
            </w:r>
            <w:proofErr w:type="gramStart"/>
            <w:r w:rsidRPr="00F94DCF">
              <w:rPr>
                <w:rFonts w:ascii="新細明體" w:hAnsi="新細明體" w:hint="eastAsia"/>
                <w:color w:val="000000"/>
              </w:rPr>
              <w:t>電甲</w:t>
            </w:r>
            <w:proofErr w:type="gramEnd"/>
          </w:p>
        </w:tc>
        <w:tc>
          <w:tcPr>
            <w:tcW w:w="2466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C7FEC">
              <w:rPr>
                <w:rFonts w:ascii="新細明體" w:hAnsi="新細明體" w:hint="eastAsia"/>
                <w:color w:val="000000"/>
              </w:rPr>
              <w:t>基於不同發聲狀況之人臉圖像感測資料之機器學習辨</w:t>
            </w:r>
          </w:p>
        </w:tc>
        <w:tc>
          <w:tcPr>
            <w:tcW w:w="1080" w:type="dxa"/>
            <w:vAlign w:val="center"/>
          </w:tcPr>
          <w:p w:rsidR="00BF03CA" w:rsidRPr="00F94DCF" w:rsidRDefault="00BF03CA" w:rsidP="001926A3">
            <w:pPr>
              <w:widowControl/>
              <w:jc w:val="center"/>
              <w:rPr>
                <w:color w:val="000000"/>
                <w:kern w:val="0"/>
              </w:rPr>
            </w:pPr>
            <w:r w:rsidRPr="00F94DCF">
              <w:rPr>
                <w:rFonts w:hint="eastAsia"/>
                <w:color w:val="000000"/>
              </w:rPr>
              <w:t>李紅樟</w:t>
            </w:r>
          </w:p>
          <w:p w:rsidR="00BF03CA" w:rsidRPr="00F94DCF" w:rsidRDefault="00BF03CA" w:rsidP="001926A3">
            <w:pPr>
              <w:widowControl/>
              <w:jc w:val="center"/>
              <w:rPr>
                <w:color w:val="000000"/>
                <w:kern w:val="0"/>
              </w:rPr>
            </w:pPr>
            <w:r w:rsidRPr="00F94DCF">
              <w:rPr>
                <w:rFonts w:hint="eastAsia"/>
                <w:color w:val="000000"/>
              </w:rPr>
              <w:t>陳</w:t>
            </w:r>
            <w:proofErr w:type="gramStart"/>
            <w:r w:rsidRPr="00F94DCF">
              <w:rPr>
                <w:rFonts w:hint="eastAsia"/>
                <w:color w:val="000000"/>
              </w:rPr>
              <w:t>証</w:t>
            </w:r>
            <w:proofErr w:type="gramEnd"/>
            <w:r w:rsidRPr="00F94DCF">
              <w:rPr>
                <w:rFonts w:hint="eastAsia"/>
                <w:color w:val="000000"/>
              </w:rPr>
              <w:t>任</w:t>
            </w:r>
            <w:r w:rsidRPr="00F94DCF">
              <w:rPr>
                <w:rFonts w:hint="eastAsia"/>
                <w:color w:val="000000"/>
              </w:rPr>
              <w:t xml:space="preserve"> </w:t>
            </w:r>
          </w:p>
          <w:p w:rsidR="00BF03CA" w:rsidRPr="00F94DCF" w:rsidRDefault="00BF03CA" w:rsidP="001926A3">
            <w:pPr>
              <w:widowControl/>
              <w:jc w:val="center"/>
              <w:rPr>
                <w:color w:val="000000"/>
                <w:kern w:val="0"/>
              </w:rPr>
            </w:pPr>
            <w:r w:rsidRPr="00F94DCF">
              <w:rPr>
                <w:rFonts w:hint="eastAsia"/>
                <w:color w:val="000000"/>
              </w:rPr>
              <w:t>林威</w:t>
            </w:r>
            <w:proofErr w:type="gramStart"/>
            <w:r w:rsidRPr="00F94DCF">
              <w:rPr>
                <w:rFonts w:hint="eastAsia"/>
                <w:color w:val="000000"/>
              </w:rPr>
              <w:t>締</w:t>
            </w:r>
            <w:proofErr w:type="gramEnd"/>
          </w:p>
          <w:p w:rsidR="00BF03CA" w:rsidRPr="00F94DCF" w:rsidRDefault="00BF03CA" w:rsidP="001926A3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 w:rsidRPr="00F94DCF">
              <w:rPr>
                <w:rFonts w:hint="eastAsia"/>
                <w:color w:val="000000"/>
              </w:rPr>
              <w:t>陳明輝</w:t>
            </w:r>
          </w:p>
        </w:tc>
        <w:tc>
          <w:tcPr>
            <w:tcW w:w="1260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 w:hint="eastAsia"/>
                <w:color w:val="000000"/>
              </w:rPr>
              <w:t>丁英智</w:t>
            </w:r>
          </w:p>
        </w:tc>
        <w:tc>
          <w:tcPr>
            <w:tcW w:w="1080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C7FEC">
              <w:rPr>
                <w:rFonts w:ascii="新細明體" w:hAnsi="新細明體"/>
                <w:color w:val="000000"/>
              </w:rPr>
              <w:sym w:font="Wingdings 2" w:char="F052"/>
            </w:r>
            <w:r w:rsidRPr="00F94DCF">
              <w:rPr>
                <w:rFonts w:ascii="新細明體" w:hAnsi="新細明體" w:hint="eastAsia"/>
                <w:color w:val="000000"/>
              </w:rPr>
              <w:t>理論</w:t>
            </w:r>
          </w:p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EC7FEC">
              <w:rPr>
                <w:rFonts w:ascii="新細明體" w:hAnsi="新細明體"/>
                <w:color w:val="000000"/>
              </w:rPr>
              <w:t>□</w:t>
            </w:r>
            <w:r w:rsidRPr="00F94DCF">
              <w:rPr>
                <w:rFonts w:ascii="新細明體" w:hAnsi="新細明體" w:hint="eastAsia"/>
                <w:color w:val="000000"/>
              </w:rPr>
              <w:t>實務</w:t>
            </w:r>
          </w:p>
        </w:tc>
        <w:tc>
          <w:tcPr>
            <w:tcW w:w="1394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t>□</w:t>
            </w:r>
            <w:r w:rsidRPr="00F94DCF">
              <w:rPr>
                <w:rFonts w:ascii="新細明體" w:hAnsi="新細明體" w:hint="eastAsia"/>
                <w:color w:val="000000"/>
              </w:rPr>
              <w:t>是</w:t>
            </w:r>
          </w:p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sym w:font="Wingdings 2" w:char="F052"/>
            </w:r>
            <w:r w:rsidRPr="00F94DCF">
              <w:rPr>
                <w:rFonts w:ascii="新細明體" w:hAnsi="新細明體" w:hint="eastAsia"/>
                <w:color w:val="000000"/>
              </w:rPr>
              <w:t>否</w:t>
            </w:r>
          </w:p>
        </w:tc>
      </w:tr>
      <w:tr w:rsidR="00BF03CA" w:rsidRPr="00F94DCF" w:rsidTr="001926A3">
        <w:trPr>
          <w:jc w:val="center"/>
        </w:trPr>
        <w:tc>
          <w:tcPr>
            <w:tcW w:w="1242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 w:hint="eastAsia"/>
                <w:color w:val="000000"/>
              </w:rPr>
              <w:t>二</w:t>
            </w:r>
            <w:proofErr w:type="gramStart"/>
            <w:r w:rsidRPr="00F94DCF">
              <w:rPr>
                <w:rFonts w:ascii="新細明體" w:hAnsi="新細明體" w:hint="eastAsia"/>
                <w:color w:val="000000"/>
              </w:rPr>
              <w:t>電甲</w:t>
            </w:r>
            <w:proofErr w:type="gramEnd"/>
          </w:p>
        </w:tc>
        <w:tc>
          <w:tcPr>
            <w:tcW w:w="2466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 w:hint="eastAsia"/>
                <w:color w:val="000000"/>
              </w:rPr>
              <w:t>無線導航機器人之環境識別系統設計</w:t>
            </w:r>
          </w:p>
        </w:tc>
        <w:tc>
          <w:tcPr>
            <w:tcW w:w="1080" w:type="dxa"/>
            <w:vAlign w:val="center"/>
          </w:tcPr>
          <w:p w:rsidR="00BF03CA" w:rsidRPr="00F94DCF" w:rsidRDefault="00BF03CA" w:rsidP="001926A3">
            <w:pPr>
              <w:widowControl/>
              <w:jc w:val="center"/>
              <w:rPr>
                <w:color w:val="000000"/>
                <w:kern w:val="0"/>
              </w:rPr>
            </w:pPr>
            <w:r w:rsidRPr="00F94DCF">
              <w:rPr>
                <w:rFonts w:hint="eastAsia"/>
                <w:color w:val="000000"/>
              </w:rPr>
              <w:t>林祥豪</w:t>
            </w:r>
          </w:p>
          <w:p w:rsidR="00BF03CA" w:rsidRPr="00F94DCF" w:rsidRDefault="00BF03CA" w:rsidP="001926A3">
            <w:pPr>
              <w:widowControl/>
              <w:jc w:val="center"/>
              <w:rPr>
                <w:color w:val="000000"/>
                <w:kern w:val="0"/>
              </w:rPr>
            </w:pPr>
            <w:r w:rsidRPr="00F94DCF">
              <w:rPr>
                <w:rFonts w:hint="eastAsia"/>
                <w:color w:val="000000"/>
              </w:rPr>
              <w:t>林裕哲</w:t>
            </w:r>
          </w:p>
          <w:p w:rsidR="00BF03CA" w:rsidRPr="00F94DCF" w:rsidRDefault="00BF03CA" w:rsidP="001926A3">
            <w:pPr>
              <w:widowControl/>
              <w:jc w:val="center"/>
              <w:rPr>
                <w:color w:val="000000"/>
                <w:kern w:val="0"/>
              </w:rPr>
            </w:pPr>
            <w:r w:rsidRPr="00F94DCF">
              <w:rPr>
                <w:rFonts w:hint="eastAsia"/>
                <w:color w:val="000000"/>
              </w:rPr>
              <w:t>黃</w:t>
            </w:r>
            <w:proofErr w:type="gramStart"/>
            <w:r w:rsidRPr="00F94DCF">
              <w:rPr>
                <w:rFonts w:hint="eastAsia"/>
                <w:color w:val="000000"/>
              </w:rPr>
              <w:t>迺</w:t>
            </w:r>
            <w:proofErr w:type="gramEnd"/>
            <w:r w:rsidRPr="00F94DCF">
              <w:rPr>
                <w:rFonts w:hint="eastAsia"/>
                <w:color w:val="000000"/>
              </w:rPr>
              <w:t>惟</w:t>
            </w:r>
          </w:p>
          <w:p w:rsidR="00BF03CA" w:rsidRPr="00F94DCF" w:rsidRDefault="00BF03CA" w:rsidP="001926A3">
            <w:pPr>
              <w:widowControl/>
              <w:jc w:val="center"/>
              <w:rPr>
                <w:color w:val="000000"/>
                <w:kern w:val="0"/>
              </w:rPr>
            </w:pPr>
            <w:r w:rsidRPr="00F94DCF">
              <w:rPr>
                <w:rFonts w:hint="eastAsia"/>
                <w:color w:val="000000"/>
              </w:rPr>
              <w:t>連政強</w:t>
            </w:r>
          </w:p>
          <w:p w:rsidR="00BF03CA" w:rsidRPr="00F94DCF" w:rsidRDefault="00BF03CA" w:rsidP="001926A3">
            <w:pPr>
              <w:jc w:val="center"/>
              <w:rPr>
                <w:rFonts w:ascii="新細明體" w:hAnsi="新細明體" w:cs="新細明體" w:hint="eastAsi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 w:hint="eastAsia"/>
                <w:color w:val="000000"/>
              </w:rPr>
              <w:t>丁振聲</w:t>
            </w:r>
          </w:p>
        </w:tc>
        <w:tc>
          <w:tcPr>
            <w:tcW w:w="1080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sym w:font="Wingdings 2" w:char="F052"/>
            </w:r>
            <w:r w:rsidRPr="00F94DCF">
              <w:rPr>
                <w:rFonts w:ascii="新細明體" w:hAnsi="新細明體" w:hint="eastAsia"/>
                <w:color w:val="000000"/>
              </w:rPr>
              <w:t>理論</w:t>
            </w:r>
          </w:p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sym w:font="Wingdings 2" w:char="F052"/>
            </w:r>
            <w:r w:rsidRPr="00F94DCF">
              <w:rPr>
                <w:rFonts w:ascii="新細明體" w:hAnsi="新細明體" w:hint="eastAsia"/>
                <w:color w:val="000000"/>
              </w:rPr>
              <w:t>實務</w:t>
            </w:r>
          </w:p>
        </w:tc>
        <w:tc>
          <w:tcPr>
            <w:tcW w:w="1394" w:type="dxa"/>
            <w:vAlign w:val="center"/>
          </w:tcPr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t>□</w:t>
            </w:r>
            <w:r w:rsidRPr="00F94DCF">
              <w:rPr>
                <w:rFonts w:ascii="新細明體" w:hAnsi="新細明體" w:hint="eastAsia"/>
                <w:color w:val="000000"/>
              </w:rPr>
              <w:t>是</w:t>
            </w:r>
          </w:p>
          <w:p w:rsidR="00BF03CA" w:rsidRPr="00F94DCF" w:rsidRDefault="00BF03CA" w:rsidP="001926A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94DCF">
              <w:rPr>
                <w:rFonts w:ascii="新細明體" w:hAnsi="新細明體"/>
                <w:color w:val="000000"/>
              </w:rPr>
              <w:sym w:font="Wingdings 2" w:char="F052"/>
            </w:r>
            <w:r w:rsidRPr="00F94DCF">
              <w:rPr>
                <w:rFonts w:ascii="新細明體" w:hAnsi="新細明體" w:hint="eastAsia"/>
                <w:color w:val="000000"/>
              </w:rPr>
              <w:t>否</w:t>
            </w:r>
          </w:p>
        </w:tc>
      </w:tr>
    </w:tbl>
    <w:p w:rsidR="00BF03CA" w:rsidRDefault="00BF03CA" w:rsidP="00BF03CA">
      <w:pPr>
        <w:rPr>
          <w:rFonts w:ascii="新細明體" w:hAnsi="新細明體" w:hint="eastAsia"/>
        </w:rPr>
      </w:pPr>
    </w:p>
    <w:p w:rsidR="00BF03CA" w:rsidRDefault="00BF03CA" w:rsidP="00BF03CA">
      <w:pPr>
        <w:rPr>
          <w:rFonts w:ascii="新細明體" w:hAnsi="新細明體" w:hint="eastAsia"/>
        </w:rPr>
      </w:pPr>
    </w:p>
    <w:p w:rsidR="00BF03CA" w:rsidRDefault="00BF03CA" w:rsidP="00BF03CA">
      <w:pPr>
        <w:rPr>
          <w:rFonts w:ascii="新細明體" w:hAnsi="新細明體" w:hint="eastAsia"/>
        </w:rPr>
      </w:pPr>
    </w:p>
    <w:p w:rsidR="00BF03CA" w:rsidRDefault="00BF03CA" w:rsidP="00BF03CA">
      <w:pPr>
        <w:rPr>
          <w:rFonts w:ascii="新細明體" w:hAnsi="新細明體" w:hint="eastAsia"/>
        </w:rPr>
      </w:pPr>
    </w:p>
    <w:p w:rsidR="00BF03CA" w:rsidRDefault="00BF03CA" w:rsidP="00BF03CA">
      <w:pPr>
        <w:rPr>
          <w:rFonts w:ascii="新細明體" w:hAnsi="新細明體" w:hint="eastAsia"/>
        </w:rPr>
      </w:pPr>
    </w:p>
    <w:p w:rsidR="00BF03CA" w:rsidRDefault="00BF03CA" w:rsidP="00BF03CA">
      <w:pPr>
        <w:rPr>
          <w:rFonts w:ascii="新細明體" w:hAnsi="新細明體" w:hint="eastAsia"/>
        </w:rPr>
      </w:pPr>
    </w:p>
    <w:p w:rsidR="00BF03CA" w:rsidRDefault="00BF03CA" w:rsidP="00BF03CA">
      <w:pPr>
        <w:rPr>
          <w:rFonts w:ascii="新細明體" w:hAnsi="新細明體" w:hint="eastAsia"/>
        </w:rPr>
      </w:pPr>
    </w:p>
    <w:p w:rsidR="00BF03CA" w:rsidRDefault="00BF03CA" w:rsidP="00BF03CA">
      <w:pPr>
        <w:rPr>
          <w:rFonts w:ascii="新細明體" w:hAnsi="新細明體" w:hint="eastAsia"/>
        </w:rPr>
      </w:pPr>
    </w:p>
    <w:p w:rsidR="00BF03CA" w:rsidRDefault="00BF03CA" w:rsidP="00BF03CA">
      <w:pPr>
        <w:rPr>
          <w:rFonts w:ascii="新細明體" w:hAnsi="新細明體" w:hint="eastAsia"/>
        </w:rPr>
      </w:pPr>
    </w:p>
    <w:p w:rsidR="00BF03CA" w:rsidRDefault="00BF03CA" w:rsidP="00BF03CA">
      <w:pPr>
        <w:rPr>
          <w:rFonts w:ascii="新細明體" w:hAnsi="新細明體" w:hint="eastAsia"/>
        </w:rPr>
      </w:pPr>
    </w:p>
    <w:p w:rsidR="00BF03CA" w:rsidRDefault="00BF03CA" w:rsidP="00BF03CA">
      <w:pPr>
        <w:rPr>
          <w:rFonts w:ascii="新細明體" w:hAnsi="新細明體" w:hint="eastAsia"/>
        </w:rPr>
      </w:pPr>
    </w:p>
    <w:p w:rsidR="00BF03CA" w:rsidRDefault="00BF03CA" w:rsidP="00BF03CA">
      <w:pPr>
        <w:rPr>
          <w:rFonts w:ascii="新細明體" w:hAnsi="新細明體" w:hint="eastAsia"/>
        </w:rPr>
      </w:pPr>
    </w:p>
    <w:p w:rsidR="00BF03CA" w:rsidRDefault="00BF03CA" w:rsidP="00BF03CA">
      <w:pPr>
        <w:rPr>
          <w:rFonts w:ascii="新細明體" w:hAnsi="新細明體" w:hint="eastAsia"/>
        </w:rPr>
      </w:pPr>
    </w:p>
    <w:p w:rsidR="00BF03CA" w:rsidRDefault="00BF03CA" w:rsidP="00BF03CA">
      <w:pPr>
        <w:rPr>
          <w:rFonts w:ascii="新細明體" w:hAnsi="新細明體" w:hint="eastAsia"/>
        </w:rPr>
      </w:pPr>
    </w:p>
    <w:p w:rsidR="00BF03CA" w:rsidRDefault="00BF03CA" w:rsidP="00BF03CA">
      <w:pPr>
        <w:rPr>
          <w:rFonts w:ascii="新細明體" w:hAnsi="新細明體" w:hint="eastAsia"/>
        </w:rPr>
      </w:pPr>
    </w:p>
    <w:p w:rsidR="00BF03CA" w:rsidRDefault="00BF03CA" w:rsidP="00BF03CA">
      <w:pPr>
        <w:rPr>
          <w:rFonts w:ascii="新細明體" w:hAnsi="新細明體" w:hint="eastAsia"/>
        </w:rPr>
      </w:pPr>
    </w:p>
    <w:p w:rsidR="00BF03CA" w:rsidRDefault="00BF03CA" w:rsidP="00BF03CA">
      <w:pPr>
        <w:rPr>
          <w:rFonts w:ascii="新細明體" w:hAnsi="新細明體" w:hint="eastAsia"/>
        </w:rPr>
      </w:pPr>
    </w:p>
    <w:p w:rsidR="00BF03CA" w:rsidRDefault="00BF03CA" w:rsidP="00BF03CA">
      <w:pPr>
        <w:rPr>
          <w:rFonts w:ascii="新細明體" w:hAnsi="新細明體" w:hint="eastAsia"/>
        </w:rPr>
      </w:pPr>
    </w:p>
    <w:p w:rsidR="00BF03CA" w:rsidRDefault="00BF03CA" w:rsidP="00BF03CA">
      <w:pPr>
        <w:rPr>
          <w:rFonts w:ascii="新細明體" w:hAnsi="新細明體" w:hint="eastAsia"/>
        </w:rPr>
      </w:pPr>
    </w:p>
    <w:p w:rsidR="00BF03CA" w:rsidRDefault="00BF03CA" w:rsidP="00BF03CA">
      <w:pPr>
        <w:rPr>
          <w:rFonts w:ascii="新細明體" w:hAnsi="新細明體" w:hint="eastAsia"/>
        </w:rPr>
      </w:pPr>
    </w:p>
    <w:p w:rsidR="00BF03CA" w:rsidRDefault="00BF03CA" w:rsidP="00BF03CA">
      <w:pPr>
        <w:rPr>
          <w:rFonts w:ascii="新細明體" w:hAnsi="新細明體" w:hint="eastAsia"/>
        </w:rPr>
      </w:pPr>
    </w:p>
    <w:p w:rsidR="00BF03CA" w:rsidRDefault="00BF03CA" w:rsidP="00BF03CA">
      <w:pPr>
        <w:rPr>
          <w:rFonts w:ascii="新細明體" w:hAnsi="新細明體" w:hint="eastAsia"/>
        </w:rPr>
      </w:pPr>
    </w:p>
    <w:p w:rsidR="00BF03CA" w:rsidRDefault="00BF03CA" w:rsidP="00BF03CA">
      <w:pPr>
        <w:rPr>
          <w:rFonts w:ascii="新細明體" w:hAnsi="新細明體" w:hint="eastAsia"/>
        </w:rPr>
      </w:pPr>
    </w:p>
    <w:p w:rsidR="00BF03CA" w:rsidRDefault="00BF03CA" w:rsidP="002D1437">
      <w:pPr>
        <w:jc w:val="center"/>
        <w:rPr>
          <w:rFonts w:ascii="新細明體" w:hAnsi="新細明體"/>
        </w:rPr>
      </w:pPr>
    </w:p>
    <w:p w:rsidR="0041525C" w:rsidRDefault="0041525C" w:rsidP="002D1437">
      <w:pPr>
        <w:jc w:val="center"/>
        <w:rPr>
          <w:rFonts w:ascii="新細明體" w:hAnsi="新細明體"/>
        </w:rPr>
      </w:pPr>
    </w:p>
    <w:p w:rsidR="0041525C" w:rsidRDefault="0041525C" w:rsidP="002D1437">
      <w:pPr>
        <w:jc w:val="center"/>
        <w:rPr>
          <w:rFonts w:ascii="新細明體" w:hAnsi="新細明體"/>
        </w:rPr>
      </w:pPr>
    </w:p>
    <w:p w:rsidR="0041525C" w:rsidRDefault="0041525C" w:rsidP="002D1437">
      <w:pPr>
        <w:jc w:val="center"/>
        <w:rPr>
          <w:rFonts w:ascii="新細明體" w:hAnsi="新細明體"/>
        </w:rPr>
      </w:pPr>
    </w:p>
    <w:p w:rsidR="0041525C" w:rsidRPr="0041525C" w:rsidRDefault="0084484B" w:rsidP="0041525C">
      <w:pPr>
        <w:widowControl/>
        <w:jc w:val="center"/>
        <w:rPr>
          <w:rFonts w:ascii="新細明體" w:hAnsi="新細明體" w:cs="新細明體" w:hint="eastAsia"/>
          <w:kern w:val="0"/>
        </w:rPr>
      </w:pPr>
      <w:r>
        <w:rPr>
          <w:rFonts w:ascii="新細明體" w:hAnsi="新細明體" w:cs="新細明體" w:hint="eastAsia"/>
          <w:kern w:val="0"/>
        </w:rPr>
        <w:lastRenderedPageBreak/>
        <w:t>x</w:t>
      </w:r>
      <w:r>
        <w:rPr>
          <w:rFonts w:ascii="新細明體" w:hAnsi="新細明體" w:cs="新細明體"/>
          <w:kern w:val="0"/>
        </w:rPr>
        <w:t>xx</w:t>
      </w:r>
      <w:r w:rsidR="0041525C" w:rsidRPr="0041525C">
        <w:rPr>
          <w:rFonts w:ascii="新細明體" w:hAnsi="新細明體" w:cs="新細明體" w:hint="eastAsia"/>
          <w:kern w:val="0"/>
        </w:rPr>
        <w:t>級電機系實務專題報告清單</w:t>
      </w: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2125"/>
        <w:gridCol w:w="1702"/>
        <w:gridCol w:w="1331"/>
        <w:gridCol w:w="1032"/>
        <w:gridCol w:w="1231"/>
      </w:tblGrid>
      <w:tr w:rsidR="0041525C" w:rsidRPr="0041525C" w:rsidTr="00520C0B">
        <w:trPr>
          <w:trHeight w:val="227"/>
          <w:jc w:val="center"/>
        </w:trPr>
        <w:tc>
          <w:tcPr>
            <w:tcW w:w="1102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1525C">
              <w:rPr>
                <w:rFonts w:ascii="新細明體" w:hAnsi="新細明體" w:cs="新細明體" w:hint="eastAsia"/>
                <w:kern w:val="0"/>
              </w:rPr>
              <w:t>班級</w:t>
            </w:r>
          </w:p>
        </w:tc>
        <w:tc>
          <w:tcPr>
            <w:tcW w:w="2125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 w:hint="eastAsia"/>
                <w:kern w:val="0"/>
              </w:rPr>
              <w:t>題目</w:t>
            </w:r>
          </w:p>
        </w:tc>
        <w:tc>
          <w:tcPr>
            <w:tcW w:w="1702" w:type="dxa"/>
            <w:vAlign w:val="center"/>
          </w:tcPr>
          <w:p w:rsidR="0041525C" w:rsidRPr="0041525C" w:rsidRDefault="0041525C" w:rsidP="0041525C">
            <w:pPr>
              <w:widowControl/>
              <w:snapToGrid w:val="0"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 w:hint="eastAsia"/>
                <w:kern w:val="0"/>
              </w:rPr>
              <w:t>學生</w:t>
            </w:r>
          </w:p>
        </w:tc>
        <w:tc>
          <w:tcPr>
            <w:tcW w:w="1331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 w:hint="eastAsia"/>
                <w:kern w:val="0"/>
              </w:rPr>
              <w:t>指導老師</w:t>
            </w:r>
          </w:p>
        </w:tc>
        <w:tc>
          <w:tcPr>
            <w:tcW w:w="1032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 w:hint="eastAsia"/>
                <w:kern w:val="0"/>
              </w:rPr>
              <w:t>類別</w:t>
            </w:r>
          </w:p>
        </w:tc>
        <w:tc>
          <w:tcPr>
            <w:tcW w:w="1231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 w:hint="eastAsia"/>
                <w:kern w:val="0"/>
              </w:rPr>
              <w:t>業界專題</w:t>
            </w:r>
          </w:p>
        </w:tc>
      </w:tr>
      <w:tr w:rsidR="0041525C" w:rsidRPr="0041525C" w:rsidTr="00520C0B">
        <w:trPr>
          <w:trHeight w:val="1943"/>
          <w:jc w:val="center"/>
        </w:trPr>
        <w:tc>
          <w:tcPr>
            <w:tcW w:w="1102" w:type="dxa"/>
            <w:vAlign w:val="center"/>
          </w:tcPr>
          <w:p w:rsidR="0041525C" w:rsidRPr="0041525C" w:rsidRDefault="0041525C" w:rsidP="00520C0B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 w:hint="eastAsia"/>
                <w:kern w:val="0"/>
              </w:rPr>
              <w:t>夜四電四甲</w:t>
            </w:r>
          </w:p>
        </w:tc>
        <w:tc>
          <w:tcPr>
            <w:tcW w:w="2125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r w:rsidRPr="0041525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樹</w:t>
            </w:r>
            <w:proofErr w:type="gramStart"/>
            <w:r w:rsidRPr="0041525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莓</w:t>
            </w:r>
            <w:proofErr w:type="gramEnd"/>
            <w:r w:rsidRPr="0041525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派音樂播放器</w:t>
            </w:r>
          </w:p>
        </w:tc>
        <w:tc>
          <w:tcPr>
            <w:tcW w:w="1702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細明體" w:eastAsia="細明體" w:hAnsi="細明體" w:cs="標楷體"/>
                <w:kern w:val="0"/>
              </w:rPr>
            </w:pPr>
            <w:r w:rsidRPr="0041525C">
              <w:rPr>
                <w:rFonts w:ascii="細明體" w:eastAsia="細明體" w:hAnsi="細明體" w:cs="標楷體" w:hint="eastAsia"/>
                <w:kern w:val="0"/>
              </w:rPr>
              <w:t>張博凱</w:t>
            </w:r>
          </w:p>
          <w:p w:rsidR="0041525C" w:rsidRPr="0041525C" w:rsidRDefault="0041525C" w:rsidP="0041525C">
            <w:pPr>
              <w:widowControl/>
              <w:jc w:val="center"/>
              <w:rPr>
                <w:rFonts w:ascii="細明體" w:eastAsia="細明體" w:hAnsi="細明體" w:cs="標楷體"/>
                <w:kern w:val="0"/>
              </w:rPr>
            </w:pPr>
            <w:r w:rsidRPr="0041525C">
              <w:rPr>
                <w:rFonts w:ascii="細明體" w:eastAsia="細明體" w:hAnsi="細明體" w:cs="標楷體" w:hint="eastAsia"/>
                <w:kern w:val="0"/>
              </w:rPr>
              <w:t>周立仁</w:t>
            </w:r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王炫智</w:t>
            </w:r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林欣煜</w:t>
            </w:r>
          </w:p>
        </w:tc>
        <w:tc>
          <w:tcPr>
            <w:tcW w:w="1331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 w:hint="eastAsia"/>
                <w:kern w:val="0"/>
              </w:rPr>
              <w:t>劉煥彩</w:t>
            </w:r>
          </w:p>
        </w:tc>
        <w:tc>
          <w:tcPr>
            <w:tcW w:w="1032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/>
                <w:kern w:val="0"/>
              </w:rPr>
              <w:t>□</w:t>
            </w:r>
            <w:r w:rsidRPr="0041525C">
              <w:rPr>
                <w:rFonts w:ascii="新細明體" w:hAnsi="新細明體" w:cs="新細明體" w:hint="eastAsia"/>
                <w:kern w:val="0"/>
              </w:rPr>
              <w:t>理論</w:t>
            </w:r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/>
                <w:kern w:val="0"/>
              </w:rPr>
              <w:sym w:font="Wingdings 2" w:char="F052"/>
            </w:r>
            <w:r w:rsidRPr="0041525C">
              <w:rPr>
                <w:rFonts w:ascii="新細明體" w:hAnsi="新細明體" w:cs="新細明體" w:hint="eastAsia"/>
                <w:kern w:val="0"/>
              </w:rPr>
              <w:t>實務</w:t>
            </w:r>
          </w:p>
        </w:tc>
        <w:tc>
          <w:tcPr>
            <w:tcW w:w="1231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/>
                <w:kern w:val="0"/>
              </w:rPr>
              <w:t>□</w:t>
            </w:r>
            <w:r w:rsidRPr="0041525C">
              <w:rPr>
                <w:rFonts w:ascii="新細明體" w:hAnsi="新細明體" w:cs="新細明體" w:hint="eastAsia"/>
                <w:kern w:val="0"/>
              </w:rPr>
              <w:t>是</w:t>
            </w:r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/>
                <w:kern w:val="0"/>
              </w:rPr>
              <w:sym w:font="Wingdings 2" w:char="F052"/>
            </w:r>
            <w:r w:rsidRPr="0041525C">
              <w:rPr>
                <w:rFonts w:ascii="新細明體" w:hAnsi="新細明體" w:cs="新細明體" w:hint="eastAsia"/>
                <w:kern w:val="0"/>
              </w:rPr>
              <w:t>否</w:t>
            </w:r>
          </w:p>
        </w:tc>
      </w:tr>
      <w:tr w:rsidR="0041525C" w:rsidRPr="0041525C" w:rsidTr="00520C0B">
        <w:trPr>
          <w:trHeight w:val="1984"/>
          <w:jc w:val="center"/>
        </w:trPr>
        <w:tc>
          <w:tcPr>
            <w:tcW w:w="1102" w:type="dxa"/>
          </w:tcPr>
          <w:p w:rsidR="0041525C" w:rsidRPr="0041525C" w:rsidRDefault="0041525C" w:rsidP="0041525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1525C">
              <w:rPr>
                <w:rFonts w:ascii="新細明體" w:hAnsi="新細明體" w:cs="新細明體" w:hint="eastAsia"/>
                <w:kern w:val="0"/>
              </w:rPr>
              <w:t>夜四電四甲</w:t>
            </w:r>
          </w:p>
        </w:tc>
        <w:tc>
          <w:tcPr>
            <w:tcW w:w="2125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333333"/>
                <w:kern w:val="0"/>
              </w:rPr>
            </w:pPr>
            <w:proofErr w:type="gramStart"/>
            <w:r w:rsidRPr="0041525C">
              <w:rPr>
                <w:rFonts w:ascii="微軟正黑體" w:eastAsia="微軟正黑體" w:hAnsi="微軟正黑體" w:cs="新細明體" w:hint="eastAsia"/>
                <w:color w:val="333333"/>
                <w:kern w:val="0"/>
              </w:rPr>
              <w:t>非接觸式半橋諧振</w:t>
            </w:r>
            <w:proofErr w:type="gramEnd"/>
            <w:r w:rsidRPr="0041525C">
              <w:rPr>
                <w:rFonts w:ascii="微軟正黑體" w:eastAsia="微軟正黑體" w:hAnsi="微軟正黑體" w:cs="新細明體" w:hint="eastAsia"/>
                <w:color w:val="333333"/>
                <w:kern w:val="0"/>
              </w:rPr>
              <w:t>轉換器研製</w:t>
            </w:r>
          </w:p>
        </w:tc>
        <w:tc>
          <w:tcPr>
            <w:tcW w:w="1702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黃競緯</w:t>
            </w:r>
            <w:proofErr w:type="gramEnd"/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鐘承憲</w:t>
            </w:r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吳昌</w:t>
            </w:r>
            <w:proofErr w:type="gramStart"/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旻</w:t>
            </w:r>
            <w:proofErr w:type="gramEnd"/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周威承</w:t>
            </w:r>
          </w:p>
        </w:tc>
        <w:tc>
          <w:tcPr>
            <w:tcW w:w="1331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proofErr w:type="gramStart"/>
            <w:r w:rsidRPr="0041525C">
              <w:rPr>
                <w:rFonts w:ascii="新細明體" w:hAnsi="新細明體" w:cs="新細明體"/>
                <w:kern w:val="0"/>
              </w:rPr>
              <w:t>吳森統</w:t>
            </w:r>
            <w:proofErr w:type="gramEnd"/>
          </w:p>
        </w:tc>
        <w:tc>
          <w:tcPr>
            <w:tcW w:w="1032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/>
                <w:kern w:val="0"/>
              </w:rPr>
              <w:t>□</w:t>
            </w:r>
            <w:r w:rsidRPr="0041525C">
              <w:rPr>
                <w:rFonts w:ascii="新細明體" w:hAnsi="新細明體" w:cs="新細明體" w:hint="eastAsia"/>
                <w:kern w:val="0"/>
              </w:rPr>
              <w:t>理論</w:t>
            </w:r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/>
                <w:kern w:val="0"/>
              </w:rPr>
              <w:sym w:font="Wingdings 2" w:char="F052"/>
            </w:r>
            <w:r w:rsidRPr="0041525C">
              <w:rPr>
                <w:rFonts w:ascii="新細明體" w:hAnsi="新細明體" w:cs="新細明體" w:hint="eastAsia"/>
                <w:kern w:val="0"/>
              </w:rPr>
              <w:t>實務</w:t>
            </w:r>
          </w:p>
        </w:tc>
        <w:tc>
          <w:tcPr>
            <w:tcW w:w="1231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/>
                <w:kern w:val="0"/>
              </w:rPr>
              <w:t>□</w:t>
            </w:r>
            <w:r w:rsidRPr="0041525C">
              <w:rPr>
                <w:rFonts w:ascii="新細明體" w:hAnsi="新細明體" w:cs="新細明體" w:hint="eastAsia"/>
                <w:kern w:val="0"/>
              </w:rPr>
              <w:t>是</w:t>
            </w:r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/>
                <w:kern w:val="0"/>
              </w:rPr>
              <w:sym w:font="Wingdings 2" w:char="F052"/>
            </w:r>
            <w:r w:rsidRPr="0041525C">
              <w:rPr>
                <w:rFonts w:ascii="新細明體" w:hAnsi="新細明體" w:cs="新細明體" w:hint="eastAsia"/>
                <w:kern w:val="0"/>
              </w:rPr>
              <w:t>否</w:t>
            </w:r>
          </w:p>
        </w:tc>
      </w:tr>
      <w:tr w:rsidR="0041525C" w:rsidRPr="0041525C" w:rsidTr="00520C0B">
        <w:trPr>
          <w:trHeight w:val="1828"/>
          <w:jc w:val="center"/>
        </w:trPr>
        <w:tc>
          <w:tcPr>
            <w:tcW w:w="1102" w:type="dxa"/>
          </w:tcPr>
          <w:p w:rsidR="0041525C" w:rsidRPr="0041525C" w:rsidRDefault="0041525C" w:rsidP="0041525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1525C">
              <w:rPr>
                <w:rFonts w:ascii="新細明體" w:hAnsi="新細明體" w:cs="新細明體" w:hint="eastAsia"/>
                <w:kern w:val="0"/>
              </w:rPr>
              <w:t>夜四電四甲</w:t>
            </w:r>
          </w:p>
        </w:tc>
        <w:tc>
          <w:tcPr>
            <w:tcW w:w="2125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333333"/>
                <w:kern w:val="0"/>
              </w:rPr>
            </w:pPr>
            <w:r w:rsidRPr="0041525C">
              <w:rPr>
                <w:rFonts w:ascii="微軟正黑體" w:eastAsia="微軟正黑體" w:hAnsi="微軟正黑體" w:cs="新細明體" w:hint="eastAsia"/>
                <w:color w:val="333333"/>
                <w:kern w:val="0"/>
              </w:rPr>
              <w:t>智慧小車</w:t>
            </w:r>
          </w:p>
        </w:tc>
        <w:tc>
          <w:tcPr>
            <w:tcW w:w="1702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賴楷霖</w:t>
            </w:r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林士庭</w:t>
            </w:r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楊鑫</w:t>
            </w:r>
            <w:proofErr w:type="gramStart"/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祐</w:t>
            </w:r>
            <w:proofErr w:type="gramEnd"/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吳汶</w:t>
            </w:r>
            <w:proofErr w:type="gramStart"/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諭</w:t>
            </w:r>
            <w:proofErr w:type="gramEnd"/>
          </w:p>
        </w:tc>
        <w:tc>
          <w:tcPr>
            <w:tcW w:w="1331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鄭佳</w:t>
            </w:r>
            <w:proofErr w:type="gramStart"/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炘</w:t>
            </w:r>
            <w:proofErr w:type="gramEnd"/>
          </w:p>
        </w:tc>
        <w:tc>
          <w:tcPr>
            <w:tcW w:w="1032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/>
                <w:kern w:val="0"/>
              </w:rPr>
              <w:t>□</w:t>
            </w:r>
            <w:r w:rsidRPr="0041525C">
              <w:rPr>
                <w:rFonts w:ascii="新細明體" w:hAnsi="新細明體" w:cs="新細明體" w:hint="eastAsia"/>
                <w:kern w:val="0"/>
              </w:rPr>
              <w:t>理論</w:t>
            </w:r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/>
                <w:kern w:val="0"/>
              </w:rPr>
              <w:sym w:font="Wingdings 2" w:char="F052"/>
            </w:r>
            <w:r w:rsidRPr="0041525C">
              <w:rPr>
                <w:rFonts w:ascii="新細明體" w:hAnsi="新細明體" w:cs="新細明體" w:hint="eastAsia"/>
                <w:kern w:val="0"/>
              </w:rPr>
              <w:t>實務</w:t>
            </w:r>
          </w:p>
        </w:tc>
        <w:tc>
          <w:tcPr>
            <w:tcW w:w="1231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/>
                <w:kern w:val="0"/>
              </w:rPr>
              <w:t>□</w:t>
            </w:r>
            <w:r w:rsidRPr="0041525C">
              <w:rPr>
                <w:rFonts w:ascii="新細明體" w:hAnsi="新細明體" w:cs="新細明體" w:hint="eastAsia"/>
                <w:kern w:val="0"/>
              </w:rPr>
              <w:t>是</w:t>
            </w:r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/>
                <w:kern w:val="0"/>
              </w:rPr>
              <w:sym w:font="Wingdings 2" w:char="F052"/>
            </w:r>
            <w:r w:rsidRPr="0041525C">
              <w:rPr>
                <w:rFonts w:ascii="新細明體" w:hAnsi="新細明體" w:cs="新細明體" w:hint="eastAsia"/>
                <w:kern w:val="0"/>
              </w:rPr>
              <w:t>否</w:t>
            </w:r>
          </w:p>
        </w:tc>
      </w:tr>
      <w:tr w:rsidR="0041525C" w:rsidRPr="0041525C" w:rsidTr="00520C0B">
        <w:trPr>
          <w:trHeight w:val="2154"/>
          <w:jc w:val="center"/>
        </w:trPr>
        <w:tc>
          <w:tcPr>
            <w:tcW w:w="1102" w:type="dxa"/>
          </w:tcPr>
          <w:p w:rsidR="0041525C" w:rsidRPr="0041525C" w:rsidRDefault="0041525C" w:rsidP="0041525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1525C">
              <w:rPr>
                <w:rFonts w:ascii="新細明體" w:hAnsi="新細明體" w:cs="新細明體" w:hint="eastAsia"/>
                <w:kern w:val="0"/>
              </w:rPr>
              <w:t>夜四電四甲</w:t>
            </w:r>
          </w:p>
        </w:tc>
        <w:tc>
          <w:tcPr>
            <w:tcW w:w="2125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r w:rsidRPr="0041525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具影像辨識之智慧交通號</w:t>
            </w:r>
            <w:proofErr w:type="gramStart"/>
            <w:r w:rsidRPr="0041525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誌</w:t>
            </w:r>
            <w:proofErr w:type="gramEnd"/>
            <w:r w:rsidRPr="0041525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系統</w:t>
            </w:r>
          </w:p>
        </w:tc>
        <w:tc>
          <w:tcPr>
            <w:tcW w:w="1702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林靖傑</w:t>
            </w:r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廖立程</w:t>
            </w:r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陳奕霖</w:t>
            </w:r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溫志煒</w:t>
            </w:r>
          </w:p>
        </w:tc>
        <w:tc>
          <w:tcPr>
            <w:tcW w:w="1331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proofErr w:type="gramStart"/>
            <w:r w:rsidRPr="0041525C">
              <w:rPr>
                <w:rFonts w:ascii="新細明體" w:hAnsi="新細明體" w:cs="新細明體"/>
                <w:kern w:val="0"/>
              </w:rPr>
              <w:t>吳森統</w:t>
            </w:r>
            <w:proofErr w:type="gramEnd"/>
          </w:p>
        </w:tc>
        <w:tc>
          <w:tcPr>
            <w:tcW w:w="1032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/>
                <w:kern w:val="0"/>
              </w:rPr>
              <w:t>□</w:t>
            </w:r>
            <w:r w:rsidRPr="0041525C">
              <w:rPr>
                <w:rFonts w:ascii="新細明體" w:hAnsi="新細明體" w:cs="新細明體" w:hint="eastAsia"/>
                <w:kern w:val="0"/>
              </w:rPr>
              <w:t>理論</w:t>
            </w:r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/>
                <w:kern w:val="0"/>
              </w:rPr>
              <w:sym w:font="Wingdings 2" w:char="F052"/>
            </w:r>
            <w:r w:rsidRPr="0041525C">
              <w:rPr>
                <w:rFonts w:ascii="新細明體" w:hAnsi="新細明體" w:cs="新細明體" w:hint="eastAsia"/>
                <w:kern w:val="0"/>
              </w:rPr>
              <w:t>實務</w:t>
            </w:r>
          </w:p>
        </w:tc>
        <w:tc>
          <w:tcPr>
            <w:tcW w:w="1231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/>
                <w:kern w:val="0"/>
              </w:rPr>
              <w:t>□</w:t>
            </w:r>
            <w:r w:rsidRPr="0041525C">
              <w:rPr>
                <w:rFonts w:ascii="新細明體" w:hAnsi="新細明體" w:cs="新細明體" w:hint="eastAsia"/>
                <w:kern w:val="0"/>
              </w:rPr>
              <w:t>是</w:t>
            </w:r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/>
                <w:kern w:val="0"/>
              </w:rPr>
              <w:sym w:font="Wingdings 2" w:char="F052"/>
            </w:r>
            <w:r w:rsidRPr="0041525C">
              <w:rPr>
                <w:rFonts w:ascii="新細明體" w:hAnsi="新細明體" w:cs="新細明體" w:hint="eastAsia"/>
                <w:kern w:val="0"/>
              </w:rPr>
              <w:t>否</w:t>
            </w:r>
          </w:p>
        </w:tc>
      </w:tr>
      <w:tr w:rsidR="0041525C" w:rsidRPr="0041525C" w:rsidTr="00520C0B">
        <w:trPr>
          <w:trHeight w:val="1939"/>
          <w:jc w:val="center"/>
        </w:trPr>
        <w:tc>
          <w:tcPr>
            <w:tcW w:w="1102" w:type="dxa"/>
          </w:tcPr>
          <w:p w:rsidR="0041525C" w:rsidRPr="0041525C" w:rsidRDefault="0041525C" w:rsidP="0041525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1525C">
              <w:rPr>
                <w:rFonts w:ascii="新細明體" w:hAnsi="新細明體" w:cs="新細明體" w:hint="eastAsia"/>
                <w:kern w:val="0"/>
              </w:rPr>
              <w:t>夜四電四甲</w:t>
            </w:r>
          </w:p>
        </w:tc>
        <w:tc>
          <w:tcPr>
            <w:tcW w:w="2125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r w:rsidRPr="0041525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Arduino 四軸飛行器之研究</w:t>
            </w:r>
          </w:p>
        </w:tc>
        <w:tc>
          <w:tcPr>
            <w:tcW w:w="1702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林廉振</w:t>
            </w:r>
            <w:proofErr w:type="gramEnd"/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陳韋宏</w:t>
            </w:r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廖翌兆</w:t>
            </w:r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廖書麟</w:t>
            </w:r>
          </w:p>
        </w:tc>
        <w:tc>
          <w:tcPr>
            <w:tcW w:w="1331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張永農</w:t>
            </w:r>
          </w:p>
        </w:tc>
        <w:tc>
          <w:tcPr>
            <w:tcW w:w="1032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/>
                <w:kern w:val="0"/>
              </w:rPr>
              <w:t>□</w:t>
            </w:r>
            <w:r w:rsidRPr="0041525C">
              <w:rPr>
                <w:rFonts w:ascii="新細明體" w:hAnsi="新細明體" w:cs="新細明體" w:hint="eastAsia"/>
                <w:kern w:val="0"/>
              </w:rPr>
              <w:t>理論</w:t>
            </w:r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/>
                <w:kern w:val="0"/>
              </w:rPr>
              <w:sym w:font="Wingdings 2" w:char="F052"/>
            </w:r>
            <w:r w:rsidRPr="0041525C">
              <w:rPr>
                <w:rFonts w:ascii="新細明體" w:hAnsi="新細明體" w:cs="新細明體" w:hint="eastAsia"/>
                <w:kern w:val="0"/>
              </w:rPr>
              <w:t>實務</w:t>
            </w:r>
          </w:p>
        </w:tc>
        <w:tc>
          <w:tcPr>
            <w:tcW w:w="1231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/>
                <w:kern w:val="0"/>
              </w:rPr>
              <w:sym w:font="Wingdings 2" w:char="F052"/>
            </w:r>
            <w:r w:rsidRPr="0041525C">
              <w:rPr>
                <w:rFonts w:ascii="新細明體" w:hAnsi="新細明體" w:cs="新細明體" w:hint="eastAsia"/>
                <w:kern w:val="0"/>
              </w:rPr>
              <w:t>是</w:t>
            </w:r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proofErr w:type="gramStart"/>
            <w:r w:rsidRPr="0041525C">
              <w:rPr>
                <w:rFonts w:ascii="新細明體" w:hAnsi="新細明體" w:cs="新細明體"/>
                <w:kern w:val="0"/>
              </w:rPr>
              <w:t>□</w:t>
            </w:r>
            <w:r w:rsidRPr="0041525C">
              <w:rPr>
                <w:rFonts w:ascii="新細明體" w:hAnsi="新細明體" w:cs="新細明體" w:hint="eastAsia"/>
                <w:kern w:val="0"/>
              </w:rPr>
              <w:t>否</w:t>
            </w:r>
            <w:proofErr w:type="gramEnd"/>
          </w:p>
        </w:tc>
      </w:tr>
      <w:tr w:rsidR="0041525C" w:rsidRPr="0041525C" w:rsidTr="00520C0B">
        <w:trPr>
          <w:trHeight w:val="1770"/>
          <w:jc w:val="center"/>
        </w:trPr>
        <w:tc>
          <w:tcPr>
            <w:tcW w:w="1102" w:type="dxa"/>
          </w:tcPr>
          <w:p w:rsidR="0041525C" w:rsidRPr="0041525C" w:rsidRDefault="0041525C" w:rsidP="0041525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1525C">
              <w:rPr>
                <w:rFonts w:ascii="新細明體" w:hAnsi="新細明體" w:cs="新細明體" w:hint="eastAsia"/>
                <w:kern w:val="0"/>
              </w:rPr>
              <w:t>夜四電四甲</w:t>
            </w:r>
          </w:p>
        </w:tc>
        <w:tc>
          <w:tcPr>
            <w:tcW w:w="2125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r w:rsidRPr="0041525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停車場系統</w:t>
            </w:r>
          </w:p>
        </w:tc>
        <w:tc>
          <w:tcPr>
            <w:tcW w:w="1702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張</w:t>
            </w:r>
            <w:proofErr w:type="gramStart"/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祐</w:t>
            </w:r>
            <w:proofErr w:type="gramEnd"/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維</w:t>
            </w:r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張峰誠</w:t>
            </w:r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游</w:t>
            </w:r>
            <w:proofErr w:type="gramEnd"/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承諺</w:t>
            </w:r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廖育</w:t>
            </w:r>
            <w:proofErr w:type="gramStart"/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嶢</w:t>
            </w:r>
            <w:proofErr w:type="gramEnd"/>
          </w:p>
        </w:tc>
        <w:tc>
          <w:tcPr>
            <w:tcW w:w="1331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 w:hint="eastAsia"/>
                <w:kern w:val="0"/>
              </w:rPr>
              <w:t>劉煥彩</w:t>
            </w:r>
          </w:p>
        </w:tc>
        <w:tc>
          <w:tcPr>
            <w:tcW w:w="1032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/>
                <w:kern w:val="0"/>
              </w:rPr>
              <w:t>□</w:t>
            </w:r>
            <w:r w:rsidRPr="0041525C">
              <w:rPr>
                <w:rFonts w:ascii="新細明體" w:hAnsi="新細明體" w:cs="新細明體" w:hint="eastAsia"/>
                <w:kern w:val="0"/>
              </w:rPr>
              <w:t>理論</w:t>
            </w:r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/>
                <w:kern w:val="0"/>
              </w:rPr>
              <w:sym w:font="Wingdings 2" w:char="F052"/>
            </w:r>
            <w:r w:rsidRPr="0041525C">
              <w:rPr>
                <w:rFonts w:ascii="新細明體" w:hAnsi="新細明體" w:cs="新細明體" w:hint="eastAsia"/>
                <w:kern w:val="0"/>
              </w:rPr>
              <w:t>實務</w:t>
            </w:r>
          </w:p>
        </w:tc>
        <w:tc>
          <w:tcPr>
            <w:tcW w:w="1231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/>
                <w:kern w:val="0"/>
              </w:rPr>
              <w:t>□</w:t>
            </w:r>
            <w:r w:rsidRPr="0041525C">
              <w:rPr>
                <w:rFonts w:ascii="新細明體" w:hAnsi="新細明體" w:cs="新細明體" w:hint="eastAsia"/>
                <w:kern w:val="0"/>
              </w:rPr>
              <w:t>是</w:t>
            </w:r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/>
                <w:kern w:val="0"/>
              </w:rPr>
              <w:sym w:font="Wingdings 2" w:char="F052"/>
            </w:r>
            <w:r w:rsidRPr="0041525C">
              <w:rPr>
                <w:rFonts w:ascii="新細明體" w:hAnsi="新細明體" w:cs="新細明體" w:hint="eastAsia"/>
                <w:kern w:val="0"/>
              </w:rPr>
              <w:t>否</w:t>
            </w:r>
          </w:p>
        </w:tc>
      </w:tr>
      <w:tr w:rsidR="0041525C" w:rsidRPr="0041525C" w:rsidTr="00520C0B">
        <w:trPr>
          <w:trHeight w:val="1992"/>
          <w:jc w:val="center"/>
        </w:trPr>
        <w:tc>
          <w:tcPr>
            <w:tcW w:w="1102" w:type="dxa"/>
          </w:tcPr>
          <w:p w:rsidR="0041525C" w:rsidRPr="0041525C" w:rsidRDefault="0041525C" w:rsidP="0041525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1525C">
              <w:rPr>
                <w:rFonts w:ascii="新細明體" w:hAnsi="新細明體" w:cs="新細明體" w:hint="eastAsia"/>
                <w:kern w:val="0"/>
              </w:rPr>
              <w:lastRenderedPageBreak/>
              <w:t>夜四電四甲</w:t>
            </w:r>
          </w:p>
        </w:tc>
        <w:tc>
          <w:tcPr>
            <w:tcW w:w="2125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/>
                <w:kern w:val="0"/>
              </w:rPr>
              <w:t>樹梅派模擬溫室功能</w:t>
            </w:r>
          </w:p>
        </w:tc>
        <w:tc>
          <w:tcPr>
            <w:tcW w:w="1702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黃永嘉</w:t>
            </w:r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楊智堯</w:t>
            </w:r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周秉義</w:t>
            </w:r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姚俊廷</w:t>
            </w:r>
          </w:p>
        </w:tc>
        <w:tc>
          <w:tcPr>
            <w:tcW w:w="1331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鄭佳</w:t>
            </w:r>
            <w:proofErr w:type="gramStart"/>
            <w:r w:rsidRPr="0041525C">
              <w:rPr>
                <w:rFonts w:ascii="新細明體" w:hAnsi="新細明體" w:cs="新細明體" w:hint="eastAsia"/>
                <w:color w:val="000000"/>
                <w:kern w:val="0"/>
              </w:rPr>
              <w:t>炘</w:t>
            </w:r>
            <w:proofErr w:type="gramEnd"/>
          </w:p>
        </w:tc>
        <w:tc>
          <w:tcPr>
            <w:tcW w:w="1032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/>
                <w:kern w:val="0"/>
              </w:rPr>
              <w:t>□</w:t>
            </w:r>
            <w:r w:rsidRPr="0041525C">
              <w:rPr>
                <w:rFonts w:ascii="新細明體" w:hAnsi="新細明體" w:cs="新細明體" w:hint="eastAsia"/>
                <w:kern w:val="0"/>
              </w:rPr>
              <w:t>理論</w:t>
            </w:r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/>
                <w:kern w:val="0"/>
              </w:rPr>
              <w:sym w:font="Wingdings 2" w:char="F052"/>
            </w:r>
            <w:r w:rsidRPr="0041525C">
              <w:rPr>
                <w:rFonts w:ascii="新細明體" w:hAnsi="新細明體" w:cs="新細明體" w:hint="eastAsia"/>
                <w:kern w:val="0"/>
              </w:rPr>
              <w:t>實務</w:t>
            </w:r>
          </w:p>
        </w:tc>
        <w:tc>
          <w:tcPr>
            <w:tcW w:w="1231" w:type="dxa"/>
            <w:vAlign w:val="center"/>
          </w:tcPr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/>
                <w:kern w:val="0"/>
              </w:rPr>
              <w:t>□</w:t>
            </w:r>
            <w:r w:rsidRPr="0041525C">
              <w:rPr>
                <w:rFonts w:ascii="新細明體" w:hAnsi="新細明體" w:cs="新細明體" w:hint="eastAsia"/>
                <w:kern w:val="0"/>
              </w:rPr>
              <w:t>是</w:t>
            </w:r>
          </w:p>
          <w:p w:rsidR="0041525C" w:rsidRPr="0041525C" w:rsidRDefault="0041525C" w:rsidP="0041525C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41525C">
              <w:rPr>
                <w:rFonts w:ascii="新細明體" w:hAnsi="新細明體" w:cs="新細明體"/>
                <w:kern w:val="0"/>
              </w:rPr>
              <w:sym w:font="Wingdings 2" w:char="F052"/>
            </w:r>
            <w:r w:rsidRPr="0041525C">
              <w:rPr>
                <w:rFonts w:ascii="新細明體" w:hAnsi="新細明體" w:cs="新細明體" w:hint="eastAsia"/>
                <w:kern w:val="0"/>
              </w:rPr>
              <w:t>否</w:t>
            </w:r>
          </w:p>
        </w:tc>
      </w:tr>
    </w:tbl>
    <w:p w:rsidR="0041525C" w:rsidRPr="0041525C" w:rsidRDefault="0041525C" w:rsidP="0041525C">
      <w:pPr>
        <w:widowControl/>
        <w:jc w:val="center"/>
        <w:rPr>
          <w:rFonts w:ascii="新細明體" w:hAnsi="新細明體" w:cs="新細明體" w:hint="eastAsia"/>
          <w:kern w:val="0"/>
        </w:rPr>
      </w:pPr>
    </w:p>
    <w:p w:rsidR="0041525C" w:rsidRDefault="0041525C" w:rsidP="002D1437">
      <w:pPr>
        <w:jc w:val="center"/>
        <w:rPr>
          <w:rFonts w:ascii="新細明體" w:hAnsi="新細明體" w:hint="eastAsia"/>
        </w:rPr>
      </w:pPr>
    </w:p>
    <w:sectPr w:rsidR="0041525C" w:rsidSect="00353C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723" w:rsidRDefault="00CC4723" w:rsidP="00FA5437">
      <w:r>
        <w:separator/>
      </w:r>
    </w:p>
  </w:endnote>
  <w:endnote w:type="continuationSeparator" w:id="0">
    <w:p w:rsidR="00CC4723" w:rsidRDefault="00CC4723" w:rsidP="00FA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___WRD_EMBED_SUB_311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723" w:rsidRDefault="00CC4723" w:rsidP="00FA5437">
      <w:r>
        <w:separator/>
      </w:r>
    </w:p>
  </w:footnote>
  <w:footnote w:type="continuationSeparator" w:id="0">
    <w:p w:rsidR="00CC4723" w:rsidRDefault="00CC4723" w:rsidP="00FA5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E7"/>
    <w:rsid w:val="000036EA"/>
    <w:rsid w:val="0000704F"/>
    <w:rsid w:val="00035905"/>
    <w:rsid w:val="000826F3"/>
    <w:rsid w:val="0008391A"/>
    <w:rsid w:val="00093FA0"/>
    <w:rsid w:val="000A407F"/>
    <w:rsid w:val="000A45C4"/>
    <w:rsid w:val="0010505A"/>
    <w:rsid w:val="00116DE7"/>
    <w:rsid w:val="0012066E"/>
    <w:rsid w:val="00173EFE"/>
    <w:rsid w:val="0017474F"/>
    <w:rsid w:val="001800F8"/>
    <w:rsid w:val="001926A3"/>
    <w:rsid w:val="001B546E"/>
    <w:rsid w:val="001E2B9E"/>
    <w:rsid w:val="002A0E26"/>
    <w:rsid w:val="002D1437"/>
    <w:rsid w:val="002E102B"/>
    <w:rsid w:val="00307D16"/>
    <w:rsid w:val="00314230"/>
    <w:rsid w:val="0032066F"/>
    <w:rsid w:val="00321874"/>
    <w:rsid w:val="00336224"/>
    <w:rsid w:val="00353C94"/>
    <w:rsid w:val="00361472"/>
    <w:rsid w:val="00362B61"/>
    <w:rsid w:val="00366DCD"/>
    <w:rsid w:val="00386BC4"/>
    <w:rsid w:val="00391CCC"/>
    <w:rsid w:val="003C5091"/>
    <w:rsid w:val="003D11FF"/>
    <w:rsid w:val="003F2494"/>
    <w:rsid w:val="0041525C"/>
    <w:rsid w:val="00427895"/>
    <w:rsid w:val="00427A36"/>
    <w:rsid w:val="004362DB"/>
    <w:rsid w:val="004568B6"/>
    <w:rsid w:val="00463CB3"/>
    <w:rsid w:val="004E4CA3"/>
    <w:rsid w:val="00520C0B"/>
    <w:rsid w:val="005319E0"/>
    <w:rsid w:val="00581535"/>
    <w:rsid w:val="005825CC"/>
    <w:rsid w:val="005A3828"/>
    <w:rsid w:val="005B74A5"/>
    <w:rsid w:val="005C09E7"/>
    <w:rsid w:val="005C7E22"/>
    <w:rsid w:val="00617CD0"/>
    <w:rsid w:val="0062450B"/>
    <w:rsid w:val="00647BFB"/>
    <w:rsid w:val="0067160E"/>
    <w:rsid w:val="006907F5"/>
    <w:rsid w:val="006B35E6"/>
    <w:rsid w:val="006E4F21"/>
    <w:rsid w:val="007248BB"/>
    <w:rsid w:val="00732B14"/>
    <w:rsid w:val="00753EC9"/>
    <w:rsid w:val="0078438D"/>
    <w:rsid w:val="00794B58"/>
    <w:rsid w:val="007D65B5"/>
    <w:rsid w:val="007E17B4"/>
    <w:rsid w:val="008054E8"/>
    <w:rsid w:val="0081585F"/>
    <w:rsid w:val="00821722"/>
    <w:rsid w:val="00843035"/>
    <w:rsid w:val="0084484B"/>
    <w:rsid w:val="0086365A"/>
    <w:rsid w:val="00864CB1"/>
    <w:rsid w:val="008763E7"/>
    <w:rsid w:val="00880B47"/>
    <w:rsid w:val="00895841"/>
    <w:rsid w:val="008A2B6E"/>
    <w:rsid w:val="008B3BE0"/>
    <w:rsid w:val="008E0117"/>
    <w:rsid w:val="008F09D9"/>
    <w:rsid w:val="008F134F"/>
    <w:rsid w:val="00900442"/>
    <w:rsid w:val="00900564"/>
    <w:rsid w:val="0090774C"/>
    <w:rsid w:val="00926363"/>
    <w:rsid w:val="00932758"/>
    <w:rsid w:val="00937C00"/>
    <w:rsid w:val="00947D76"/>
    <w:rsid w:val="00950FA0"/>
    <w:rsid w:val="0096270E"/>
    <w:rsid w:val="009A5033"/>
    <w:rsid w:val="009B089A"/>
    <w:rsid w:val="009E3065"/>
    <w:rsid w:val="00A3378F"/>
    <w:rsid w:val="00A37ADA"/>
    <w:rsid w:val="00A62F42"/>
    <w:rsid w:val="00A65559"/>
    <w:rsid w:val="00A74BEE"/>
    <w:rsid w:val="00A86460"/>
    <w:rsid w:val="00AB7F53"/>
    <w:rsid w:val="00AC70AC"/>
    <w:rsid w:val="00AD0EFF"/>
    <w:rsid w:val="00AE347E"/>
    <w:rsid w:val="00AF3FDE"/>
    <w:rsid w:val="00B263FD"/>
    <w:rsid w:val="00B74CBD"/>
    <w:rsid w:val="00B959FE"/>
    <w:rsid w:val="00BB1210"/>
    <w:rsid w:val="00BC41EA"/>
    <w:rsid w:val="00BF03CA"/>
    <w:rsid w:val="00C1491E"/>
    <w:rsid w:val="00C31713"/>
    <w:rsid w:val="00C351BD"/>
    <w:rsid w:val="00C44D3E"/>
    <w:rsid w:val="00CA7FB5"/>
    <w:rsid w:val="00CC4723"/>
    <w:rsid w:val="00CD2C9D"/>
    <w:rsid w:val="00D127AD"/>
    <w:rsid w:val="00D233B3"/>
    <w:rsid w:val="00D266D5"/>
    <w:rsid w:val="00D303DA"/>
    <w:rsid w:val="00D36581"/>
    <w:rsid w:val="00D440E5"/>
    <w:rsid w:val="00D571FC"/>
    <w:rsid w:val="00DA4E2D"/>
    <w:rsid w:val="00DE4CBB"/>
    <w:rsid w:val="00DF2516"/>
    <w:rsid w:val="00E05702"/>
    <w:rsid w:val="00E05DC6"/>
    <w:rsid w:val="00E074E0"/>
    <w:rsid w:val="00E117E5"/>
    <w:rsid w:val="00E211CB"/>
    <w:rsid w:val="00E64402"/>
    <w:rsid w:val="00E67087"/>
    <w:rsid w:val="00E74A48"/>
    <w:rsid w:val="00E859FE"/>
    <w:rsid w:val="00EE0DEC"/>
    <w:rsid w:val="00F34D6A"/>
    <w:rsid w:val="00F72B3E"/>
    <w:rsid w:val="00FA5437"/>
    <w:rsid w:val="00FB4711"/>
    <w:rsid w:val="00FD0B82"/>
    <w:rsid w:val="00FE2485"/>
    <w:rsid w:val="00FF50DF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7332F5-3AD2-4389-BE58-53594F3D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DE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A5437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A5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A5437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7D746-4F5C-4A2A-8BD8-143CE53A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380</Words>
  <Characters>2166</Characters>
  <Application>Microsoft Office Word</Application>
  <DocSecurity>0</DocSecurity>
  <Lines>18</Lines>
  <Paragraphs>5</Paragraphs>
  <ScaleCrop>false</ScaleCrop>
  <Company>HOME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100級電機系實務專題報告清單</dc:title>
  <dc:subject/>
  <dc:creator>slaughter</dc:creator>
  <cp:keywords/>
  <cp:lastModifiedBy>admin</cp:lastModifiedBy>
  <cp:revision>2</cp:revision>
  <dcterms:created xsi:type="dcterms:W3CDTF">2023-06-20T02:37:00Z</dcterms:created>
  <dcterms:modified xsi:type="dcterms:W3CDTF">2023-06-20T02:37:00Z</dcterms:modified>
</cp:coreProperties>
</file>