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617" w:rsidRPr="00B30CE8" w:rsidRDefault="00A21E92" w:rsidP="00B30CE8">
      <w:pPr>
        <w:pStyle w:val="a6"/>
        <w:widowControl/>
        <w:snapToGrid w:val="0"/>
        <w:spacing w:after="100"/>
        <w:ind w:firstLine="301"/>
        <w:jc w:val="center"/>
        <w:rPr>
          <w:rFonts w:eastAsia="標楷體"/>
        </w:rPr>
      </w:pPr>
      <w:r w:rsidRPr="00B30CE8">
        <w:rPr>
          <w:rFonts w:eastAsia="標楷體"/>
          <w:noProof/>
          <w:kern w:val="0"/>
          <w:sz w:val="30"/>
          <w:szCs w:val="30"/>
        </w:rPr>
        <w:drawing>
          <wp:inline distT="0" distB="0" distL="0" distR="0">
            <wp:extent cx="2876550" cy="428625"/>
            <wp:effectExtent l="0" t="0" r="0" b="0"/>
            <wp:docPr id="1" name="圖片 1" descr="160976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609762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428625"/>
                    </a:xfrm>
                    <a:prstGeom prst="rect">
                      <a:avLst/>
                    </a:prstGeom>
                    <a:noFill/>
                    <a:ln>
                      <a:noFill/>
                    </a:ln>
                  </pic:spPr>
                </pic:pic>
              </a:graphicData>
            </a:graphic>
          </wp:inline>
        </w:drawing>
      </w:r>
    </w:p>
    <w:p w:rsidR="00302617" w:rsidRPr="00B30CE8" w:rsidRDefault="00D669FA">
      <w:pPr>
        <w:pStyle w:val="a6"/>
        <w:widowControl/>
        <w:spacing w:before="100" w:after="100" w:line="400" w:lineRule="exact"/>
        <w:ind w:firstLine="301"/>
        <w:jc w:val="center"/>
        <w:rPr>
          <w:rFonts w:eastAsia="標楷體"/>
        </w:rPr>
      </w:pPr>
      <w:r w:rsidRPr="00B30CE8">
        <w:rPr>
          <w:rFonts w:eastAsia="標楷體"/>
          <w:kern w:val="0"/>
          <w:sz w:val="30"/>
          <w:szCs w:val="30"/>
        </w:rPr>
        <w:t xml:space="preserve">Institute of </w:t>
      </w:r>
      <w:r w:rsidR="00B30CE8" w:rsidRPr="00B30CE8">
        <w:rPr>
          <w:rFonts w:eastAsia="標楷體"/>
          <w:sz w:val="30"/>
          <w:szCs w:val="30"/>
          <w:u w:val="thick"/>
        </w:rPr>
        <w:t>Department of Electrical Engineering</w:t>
      </w:r>
      <w:r w:rsidRPr="00B30CE8">
        <w:rPr>
          <w:rFonts w:eastAsia="標楷體"/>
          <w:kern w:val="0"/>
          <w:sz w:val="30"/>
          <w:szCs w:val="30"/>
        </w:rPr>
        <w:t>, National Formosa University</w:t>
      </w:r>
    </w:p>
    <w:p w:rsidR="00302617" w:rsidRDefault="00D669FA">
      <w:pPr>
        <w:pStyle w:val="a6"/>
        <w:widowControl/>
        <w:spacing w:before="100" w:after="100" w:line="400" w:lineRule="exact"/>
        <w:ind w:firstLine="301"/>
        <w:jc w:val="center"/>
        <w:rPr>
          <w:rFonts w:eastAsia="標楷體"/>
          <w:kern w:val="0"/>
          <w:sz w:val="30"/>
          <w:szCs w:val="30"/>
        </w:rPr>
      </w:pPr>
      <w:r w:rsidRPr="00B30CE8">
        <w:rPr>
          <w:rFonts w:eastAsia="標楷體"/>
          <w:kern w:val="0"/>
          <w:sz w:val="30"/>
          <w:szCs w:val="30"/>
        </w:rPr>
        <w:t>Master/ Doctoral Degree Examination Application Form</w:t>
      </w:r>
    </w:p>
    <w:p w:rsidR="009562A5" w:rsidRPr="00B30CE8" w:rsidRDefault="009562A5">
      <w:pPr>
        <w:pStyle w:val="a6"/>
        <w:widowControl/>
        <w:spacing w:before="100" w:after="100" w:line="400" w:lineRule="exact"/>
        <w:ind w:firstLine="301"/>
        <w:jc w:val="center"/>
        <w:rPr>
          <w:rFonts w:eastAsia="標楷體" w:hint="eastAsia"/>
          <w:kern w:val="0"/>
          <w:sz w:val="30"/>
          <w:szCs w:val="30"/>
        </w:rPr>
      </w:pPr>
      <w:bookmarkStart w:id="0" w:name="_GoBack"/>
      <w:bookmarkEnd w:id="0"/>
      <w:r>
        <w:rPr>
          <w:rFonts w:eastAsia="標楷體"/>
          <w:kern w:val="0"/>
          <w:szCs w:val="30"/>
        </w:rPr>
        <w:t>Date:</w:t>
      </w:r>
      <w:r>
        <w:rPr>
          <w:rFonts w:eastAsia="標楷體" w:hint="eastAsia"/>
          <w:kern w:val="0"/>
          <w:szCs w:val="30"/>
        </w:rPr>
        <w:t xml:space="preserve"> </w:t>
      </w:r>
      <w:r w:rsidRPr="009562A5">
        <w:rPr>
          <w:rFonts w:eastAsia="標楷體" w:hint="eastAsia"/>
          <w:kern w:val="0"/>
          <w:szCs w:val="30"/>
          <w:u w:val="single"/>
        </w:rPr>
        <w:t xml:space="preserve">                </w:t>
      </w:r>
      <w:r>
        <w:rPr>
          <w:rFonts w:eastAsia="標楷體" w:hint="eastAsia"/>
          <w:kern w:val="0"/>
          <w:szCs w:val="30"/>
          <w:u w:val="single"/>
        </w:rPr>
        <w:t xml:space="preserve"> </w:t>
      </w:r>
      <w:r>
        <w:rPr>
          <w:rFonts w:eastAsia="標楷體"/>
          <w:kern w:val="0"/>
          <w:szCs w:val="30"/>
        </w:rPr>
        <w:t>(Years)/</w:t>
      </w:r>
      <w:r w:rsidRPr="009562A5">
        <w:rPr>
          <w:rFonts w:eastAsia="標楷體" w:hint="eastAsia"/>
          <w:kern w:val="0"/>
          <w:szCs w:val="30"/>
          <w:u w:val="single"/>
        </w:rPr>
        <w:t xml:space="preserve">                 </w:t>
      </w:r>
      <w:r>
        <w:rPr>
          <w:rFonts w:eastAsia="標楷體"/>
          <w:kern w:val="0"/>
          <w:szCs w:val="30"/>
        </w:rPr>
        <w:t xml:space="preserve"> (Month)/</w:t>
      </w:r>
      <w:r>
        <w:rPr>
          <w:rFonts w:eastAsia="標楷體" w:hint="eastAsia"/>
          <w:kern w:val="0"/>
          <w:szCs w:val="30"/>
        </w:rPr>
        <w:t xml:space="preserve"> </w:t>
      </w:r>
      <w:r w:rsidRPr="009562A5">
        <w:rPr>
          <w:rFonts w:eastAsia="標楷體" w:hint="eastAsia"/>
          <w:kern w:val="0"/>
          <w:szCs w:val="30"/>
          <w:u w:val="single"/>
        </w:rPr>
        <w:t xml:space="preserve">                  </w:t>
      </w:r>
      <w:r w:rsidRPr="009562A5">
        <w:rPr>
          <w:rFonts w:eastAsia="標楷體" w:hint="eastAsia"/>
          <w:kern w:val="0"/>
          <w:szCs w:val="30"/>
        </w:rPr>
        <w:t xml:space="preserve"> </w:t>
      </w:r>
      <w:r>
        <w:rPr>
          <w:rFonts w:eastAsia="標楷體"/>
          <w:kern w:val="0"/>
          <w:szCs w:val="30"/>
        </w:rPr>
        <w:t>(Day)</w:t>
      </w:r>
    </w:p>
    <w:tbl>
      <w:tblPr>
        <w:tblW w:w="5000" w:type="pct"/>
        <w:tblBorders>
          <w:top w:val="single" w:sz="18" w:space="0" w:color="000000"/>
          <w:left w:val="single" w:sz="18" w:space="0" w:color="000000"/>
          <w:bottom w:val="single" w:sz="6" w:space="0" w:color="000000"/>
          <w:right w:val="single" w:sz="6" w:space="0" w:color="000000"/>
          <w:insideH w:val="single" w:sz="6" w:space="0" w:color="000000"/>
          <w:insideV w:val="single" w:sz="6" w:space="0" w:color="000000"/>
        </w:tblBorders>
        <w:tblCellMar>
          <w:left w:w="5" w:type="dxa"/>
          <w:right w:w="28" w:type="dxa"/>
        </w:tblCellMar>
        <w:tblLook w:val="0000" w:firstRow="0" w:lastRow="0" w:firstColumn="0" w:lastColumn="0" w:noHBand="0" w:noVBand="0"/>
      </w:tblPr>
      <w:tblGrid>
        <w:gridCol w:w="2149"/>
        <w:gridCol w:w="1161"/>
        <w:gridCol w:w="915"/>
        <w:gridCol w:w="193"/>
        <w:gridCol w:w="197"/>
        <w:gridCol w:w="1497"/>
        <w:gridCol w:w="25"/>
        <w:gridCol w:w="205"/>
        <w:gridCol w:w="1325"/>
        <w:gridCol w:w="484"/>
        <w:gridCol w:w="802"/>
        <w:gridCol w:w="384"/>
        <w:gridCol w:w="919"/>
      </w:tblGrid>
      <w:tr w:rsidR="00302617" w:rsidRPr="00B30CE8" w:rsidTr="00846B6F">
        <w:trPr>
          <w:trHeight w:val="821"/>
        </w:trPr>
        <w:tc>
          <w:tcPr>
            <w:tcW w:w="1048" w:type="pct"/>
            <w:tcBorders>
              <w:top w:val="single" w:sz="18" w:space="0" w:color="000000"/>
              <w:left w:val="single" w:sz="18" w:space="0" w:color="000000"/>
              <w:bottom w:val="single" w:sz="6" w:space="0" w:color="000000"/>
              <w:right w:val="single" w:sz="6" w:space="0" w:color="000000"/>
            </w:tcBorders>
            <w:shd w:val="clear" w:color="auto" w:fill="auto"/>
            <w:vAlign w:val="center"/>
          </w:tcPr>
          <w:p w:rsidR="00302617" w:rsidRPr="00B30CE8" w:rsidRDefault="00D669FA" w:rsidP="00B30CE8">
            <w:pPr>
              <w:pStyle w:val="a6"/>
              <w:snapToGrid w:val="0"/>
              <w:jc w:val="center"/>
              <w:rPr>
                <w:rFonts w:eastAsia="標楷體"/>
                <w:szCs w:val="24"/>
              </w:rPr>
            </w:pPr>
            <w:r w:rsidRPr="00B30CE8">
              <w:rPr>
                <w:rFonts w:eastAsia="標楷體"/>
                <w:szCs w:val="24"/>
              </w:rPr>
              <w:t>Student name</w:t>
            </w:r>
          </w:p>
        </w:tc>
        <w:tc>
          <w:tcPr>
            <w:tcW w:w="1106" w:type="pct"/>
            <w:gridSpan w:val="3"/>
            <w:tcBorders>
              <w:top w:val="single" w:sz="18"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838" w:type="pct"/>
            <w:gridSpan w:val="3"/>
            <w:tcBorders>
              <w:top w:val="single" w:sz="18" w:space="0" w:color="000000"/>
              <w:left w:val="single" w:sz="6" w:space="0" w:color="000000"/>
              <w:bottom w:val="single" w:sz="6" w:space="0" w:color="000000"/>
              <w:right w:val="single" w:sz="6" w:space="0" w:color="000000"/>
            </w:tcBorders>
            <w:shd w:val="clear" w:color="auto" w:fill="auto"/>
            <w:vAlign w:val="center"/>
          </w:tcPr>
          <w:p w:rsidR="00302617" w:rsidRPr="00B30CE8" w:rsidRDefault="00D669FA" w:rsidP="00B30CE8">
            <w:pPr>
              <w:pStyle w:val="a6"/>
              <w:snapToGrid w:val="0"/>
              <w:jc w:val="center"/>
              <w:rPr>
                <w:rFonts w:eastAsia="標楷體"/>
              </w:rPr>
            </w:pPr>
            <w:r w:rsidRPr="00B30CE8">
              <w:rPr>
                <w:rFonts w:eastAsia="標楷體"/>
                <w:szCs w:val="24"/>
              </w:rPr>
              <w:t>Student ID No.</w:t>
            </w:r>
          </w:p>
        </w:tc>
        <w:tc>
          <w:tcPr>
            <w:tcW w:w="746" w:type="pct"/>
            <w:gridSpan w:val="2"/>
            <w:tcBorders>
              <w:top w:val="single" w:sz="18"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627" w:type="pct"/>
            <w:gridSpan w:val="2"/>
            <w:tcBorders>
              <w:top w:val="single" w:sz="18" w:space="0" w:color="000000"/>
              <w:left w:val="single" w:sz="6" w:space="0" w:color="000000"/>
              <w:bottom w:val="single" w:sz="6" w:space="0" w:color="000000"/>
              <w:right w:val="single" w:sz="6" w:space="0" w:color="000000"/>
            </w:tcBorders>
            <w:shd w:val="clear" w:color="auto" w:fill="auto"/>
            <w:vAlign w:val="center"/>
          </w:tcPr>
          <w:p w:rsidR="00302617" w:rsidRPr="00B30CE8" w:rsidRDefault="00D669FA" w:rsidP="00B30CE8">
            <w:pPr>
              <w:pStyle w:val="a6"/>
              <w:snapToGrid w:val="0"/>
              <w:jc w:val="center"/>
              <w:rPr>
                <w:rFonts w:eastAsia="標楷體"/>
                <w:szCs w:val="24"/>
              </w:rPr>
            </w:pPr>
            <w:r w:rsidRPr="00B30CE8">
              <w:rPr>
                <w:rFonts w:eastAsia="標楷體"/>
                <w:szCs w:val="24"/>
              </w:rPr>
              <w:t>Date of application</w:t>
            </w:r>
          </w:p>
        </w:tc>
        <w:tc>
          <w:tcPr>
            <w:tcW w:w="635" w:type="pct"/>
            <w:gridSpan w:val="2"/>
            <w:tcBorders>
              <w:top w:val="single" w:sz="18" w:space="0" w:color="000000"/>
              <w:left w:val="single" w:sz="6" w:space="0" w:color="000000"/>
              <w:bottom w:val="single" w:sz="6" w:space="0" w:color="000000"/>
              <w:right w:val="single" w:sz="18" w:space="0" w:color="000000"/>
            </w:tcBorders>
            <w:shd w:val="clear" w:color="auto" w:fill="auto"/>
            <w:vAlign w:val="center"/>
          </w:tcPr>
          <w:p w:rsidR="00302617" w:rsidRPr="00B30CE8" w:rsidRDefault="00302617" w:rsidP="00B30CE8">
            <w:pPr>
              <w:pStyle w:val="a6"/>
              <w:snapToGrid w:val="0"/>
              <w:jc w:val="center"/>
              <w:rPr>
                <w:rFonts w:eastAsia="標楷體"/>
              </w:rPr>
            </w:pPr>
          </w:p>
        </w:tc>
      </w:tr>
      <w:tr w:rsidR="00302617" w:rsidRPr="00B30CE8" w:rsidTr="00846B6F">
        <w:trPr>
          <w:trHeight w:val="758"/>
        </w:trPr>
        <w:tc>
          <w:tcPr>
            <w:tcW w:w="104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302617" w:rsidRPr="00B30CE8" w:rsidRDefault="00D669FA" w:rsidP="00B30CE8">
            <w:pPr>
              <w:pStyle w:val="a6"/>
              <w:snapToGrid w:val="0"/>
              <w:jc w:val="center"/>
              <w:rPr>
                <w:rFonts w:eastAsia="標楷體"/>
              </w:rPr>
            </w:pPr>
            <w:r w:rsidRPr="00B30CE8">
              <w:rPr>
                <w:rFonts w:eastAsia="標楷體"/>
                <w:szCs w:val="24"/>
              </w:rPr>
              <w:t>Thesis topic</w:t>
            </w:r>
          </w:p>
        </w:tc>
        <w:tc>
          <w:tcPr>
            <w:tcW w:w="3952" w:type="pct"/>
            <w:gridSpan w:val="12"/>
            <w:tcBorders>
              <w:top w:val="single" w:sz="6" w:space="0" w:color="000000"/>
              <w:left w:val="single" w:sz="6" w:space="0" w:color="000000"/>
              <w:bottom w:val="single" w:sz="6" w:space="0" w:color="000000"/>
              <w:right w:val="single" w:sz="18" w:space="0" w:color="000000"/>
            </w:tcBorders>
            <w:shd w:val="clear" w:color="auto" w:fill="auto"/>
            <w:vAlign w:val="center"/>
          </w:tcPr>
          <w:p w:rsidR="00302617" w:rsidRPr="00B30CE8" w:rsidRDefault="00D669FA" w:rsidP="00B30CE8">
            <w:pPr>
              <w:pStyle w:val="a6"/>
              <w:snapToGrid w:val="0"/>
              <w:jc w:val="both"/>
              <w:rPr>
                <w:rFonts w:eastAsia="標楷體"/>
                <w:szCs w:val="24"/>
              </w:rPr>
            </w:pPr>
            <w:r w:rsidRPr="00B30CE8">
              <w:rPr>
                <w:rFonts w:eastAsia="標楷體"/>
                <w:szCs w:val="24"/>
              </w:rPr>
              <w:t>(Chinese)</w:t>
            </w:r>
          </w:p>
          <w:p w:rsidR="00302617" w:rsidRPr="00B30CE8" w:rsidRDefault="00302617" w:rsidP="00B30CE8">
            <w:pPr>
              <w:pStyle w:val="a6"/>
              <w:snapToGrid w:val="0"/>
              <w:jc w:val="both"/>
              <w:rPr>
                <w:rFonts w:eastAsia="標楷體"/>
                <w:szCs w:val="24"/>
              </w:rPr>
            </w:pPr>
          </w:p>
          <w:p w:rsidR="00302617" w:rsidRPr="00B30CE8" w:rsidRDefault="00D669FA" w:rsidP="00B30CE8">
            <w:pPr>
              <w:pStyle w:val="a6"/>
              <w:snapToGrid w:val="0"/>
              <w:jc w:val="both"/>
              <w:rPr>
                <w:rFonts w:eastAsia="標楷體"/>
                <w:szCs w:val="24"/>
              </w:rPr>
            </w:pPr>
            <w:r w:rsidRPr="00B30CE8">
              <w:rPr>
                <w:rFonts w:eastAsia="標楷體"/>
                <w:szCs w:val="24"/>
              </w:rPr>
              <w:t>(English)</w:t>
            </w:r>
          </w:p>
        </w:tc>
      </w:tr>
      <w:tr w:rsidR="00302617" w:rsidRPr="00B30CE8" w:rsidTr="00A522FA">
        <w:trPr>
          <w:cantSplit/>
          <w:trHeight w:val="520"/>
        </w:trPr>
        <w:tc>
          <w:tcPr>
            <w:tcW w:w="1048" w:type="pct"/>
            <w:vMerge w:val="restart"/>
            <w:tcBorders>
              <w:top w:val="single" w:sz="6" w:space="0" w:color="000000"/>
              <w:left w:val="single" w:sz="18" w:space="0" w:color="000000"/>
              <w:right w:val="single" w:sz="6" w:space="0" w:color="000000"/>
            </w:tcBorders>
            <w:shd w:val="clear" w:color="auto" w:fill="auto"/>
            <w:vAlign w:val="center"/>
          </w:tcPr>
          <w:p w:rsidR="00302617" w:rsidRPr="00B30CE8" w:rsidRDefault="00D669FA" w:rsidP="00B30CE8">
            <w:pPr>
              <w:pStyle w:val="a6"/>
              <w:snapToGrid w:val="0"/>
              <w:ind w:left="113" w:right="113"/>
              <w:jc w:val="center"/>
              <w:rPr>
                <w:rFonts w:eastAsia="標楷體"/>
              </w:rPr>
            </w:pPr>
            <w:r w:rsidRPr="00B30CE8">
              <w:rPr>
                <w:rFonts w:eastAsia="標楷體"/>
                <w:szCs w:val="24"/>
              </w:rPr>
              <w:t>Degree examination committee</w:t>
            </w:r>
          </w:p>
        </w:tc>
        <w:tc>
          <w:tcPr>
            <w:tcW w:w="566" w:type="pct"/>
            <w:tcBorders>
              <w:top w:val="single" w:sz="6" w:space="0" w:color="000000"/>
              <w:left w:val="single" w:sz="6" w:space="0" w:color="000000"/>
              <w:right w:val="single" w:sz="6" w:space="0" w:color="000000"/>
            </w:tcBorders>
            <w:shd w:val="clear" w:color="auto" w:fill="auto"/>
            <w:vAlign w:val="center"/>
          </w:tcPr>
          <w:p w:rsidR="00302617" w:rsidRPr="00B30CE8" w:rsidRDefault="00D669FA" w:rsidP="00A522FA">
            <w:pPr>
              <w:pStyle w:val="a6"/>
              <w:snapToGrid w:val="0"/>
              <w:jc w:val="center"/>
              <w:rPr>
                <w:rFonts w:eastAsia="標楷體"/>
              </w:rPr>
            </w:pPr>
            <w:r w:rsidRPr="00B30CE8">
              <w:rPr>
                <w:rFonts w:eastAsia="標楷體"/>
                <w:szCs w:val="24"/>
              </w:rPr>
              <w:t>Name</w:t>
            </w:r>
          </w:p>
        </w:tc>
        <w:tc>
          <w:tcPr>
            <w:tcW w:w="636" w:type="pct"/>
            <w:gridSpan w:val="3"/>
            <w:tcBorders>
              <w:top w:val="single" w:sz="6" w:space="0" w:color="000000"/>
              <w:left w:val="single" w:sz="6" w:space="0" w:color="000000"/>
              <w:right w:val="single" w:sz="6" w:space="0" w:color="000000"/>
            </w:tcBorders>
            <w:shd w:val="clear" w:color="auto" w:fill="auto"/>
            <w:vAlign w:val="center"/>
          </w:tcPr>
          <w:p w:rsidR="00302617" w:rsidRPr="00B30CE8" w:rsidRDefault="00D669FA" w:rsidP="00A522FA">
            <w:pPr>
              <w:pStyle w:val="a6"/>
              <w:snapToGrid w:val="0"/>
              <w:jc w:val="center"/>
              <w:rPr>
                <w:rFonts w:eastAsia="標楷體"/>
              </w:rPr>
            </w:pPr>
            <w:r w:rsidRPr="00B30CE8">
              <w:rPr>
                <w:rFonts w:eastAsia="標楷體"/>
                <w:szCs w:val="24"/>
              </w:rPr>
              <w:t>Job title</w:t>
            </w:r>
          </w:p>
        </w:tc>
        <w:tc>
          <w:tcPr>
            <w:tcW w:w="730" w:type="pct"/>
            <w:tcBorders>
              <w:top w:val="single" w:sz="6" w:space="0" w:color="000000"/>
              <w:left w:val="single" w:sz="6" w:space="0" w:color="000000"/>
              <w:right w:val="single" w:sz="6" w:space="0" w:color="000000"/>
            </w:tcBorders>
            <w:shd w:val="clear" w:color="auto" w:fill="auto"/>
            <w:vAlign w:val="center"/>
          </w:tcPr>
          <w:p w:rsidR="00302617" w:rsidRPr="00B30CE8" w:rsidRDefault="00D669FA" w:rsidP="00A522FA">
            <w:pPr>
              <w:pStyle w:val="a6"/>
              <w:snapToGrid w:val="0"/>
              <w:jc w:val="center"/>
              <w:rPr>
                <w:rFonts w:eastAsia="標楷體"/>
                <w:szCs w:val="24"/>
              </w:rPr>
            </w:pPr>
            <w:r w:rsidRPr="00B30CE8">
              <w:rPr>
                <w:rFonts w:eastAsia="標楷體"/>
                <w:szCs w:val="24"/>
              </w:rPr>
              <w:t>Affiliation</w:t>
            </w:r>
          </w:p>
        </w:tc>
        <w:tc>
          <w:tcPr>
            <w:tcW w:w="1572" w:type="pct"/>
            <w:gridSpan w:val="6"/>
            <w:tcBorders>
              <w:top w:val="single" w:sz="6" w:space="0" w:color="000000"/>
              <w:left w:val="single" w:sz="6" w:space="0" w:color="000000"/>
              <w:right w:val="single" w:sz="6" w:space="0" w:color="000000"/>
            </w:tcBorders>
            <w:shd w:val="clear" w:color="auto" w:fill="auto"/>
            <w:vAlign w:val="center"/>
          </w:tcPr>
          <w:p w:rsidR="00302617" w:rsidRPr="00B30CE8" w:rsidRDefault="00D669FA" w:rsidP="00A522FA">
            <w:pPr>
              <w:pStyle w:val="a6"/>
              <w:snapToGrid w:val="0"/>
              <w:jc w:val="center"/>
              <w:rPr>
                <w:rFonts w:eastAsia="標楷體"/>
                <w:szCs w:val="24"/>
              </w:rPr>
            </w:pPr>
            <w:r w:rsidRPr="00B30CE8">
              <w:rPr>
                <w:rFonts w:eastAsia="標楷體"/>
                <w:szCs w:val="24"/>
              </w:rPr>
              <w:t>Address and phone number</w:t>
            </w:r>
          </w:p>
        </w:tc>
        <w:tc>
          <w:tcPr>
            <w:tcW w:w="448" w:type="pct"/>
            <w:tcBorders>
              <w:top w:val="single" w:sz="6" w:space="0" w:color="000000"/>
              <w:left w:val="single" w:sz="6" w:space="0" w:color="000000"/>
              <w:right w:val="single" w:sz="18" w:space="0" w:color="000000"/>
            </w:tcBorders>
            <w:shd w:val="clear" w:color="auto" w:fill="auto"/>
            <w:vAlign w:val="center"/>
          </w:tcPr>
          <w:p w:rsidR="00302617" w:rsidRPr="00B30CE8" w:rsidRDefault="00D669FA" w:rsidP="00A522FA">
            <w:pPr>
              <w:pStyle w:val="a6"/>
              <w:snapToGrid w:val="0"/>
              <w:jc w:val="center"/>
              <w:rPr>
                <w:szCs w:val="24"/>
              </w:rPr>
            </w:pPr>
            <w:r w:rsidRPr="00B30CE8">
              <w:rPr>
                <w:rFonts w:eastAsia="標楷體"/>
                <w:szCs w:val="24"/>
              </w:rPr>
              <w:t>Note</w:t>
            </w:r>
          </w:p>
        </w:tc>
      </w:tr>
      <w:tr w:rsidR="00302617" w:rsidRPr="00B30CE8" w:rsidTr="00A522FA">
        <w:trPr>
          <w:cantSplit/>
          <w:trHeight w:val="520"/>
        </w:trPr>
        <w:tc>
          <w:tcPr>
            <w:tcW w:w="1048" w:type="pct"/>
            <w:vMerge/>
            <w:tcBorders>
              <w:top w:val="single" w:sz="6" w:space="0" w:color="000000"/>
              <w:left w:val="single" w:sz="18" w:space="0" w:color="000000"/>
              <w:right w:val="single" w:sz="6" w:space="0" w:color="000000"/>
            </w:tcBorders>
            <w:shd w:val="clear" w:color="auto" w:fill="auto"/>
            <w:vAlign w:val="center"/>
          </w:tcPr>
          <w:p w:rsidR="00302617" w:rsidRPr="00B30CE8" w:rsidRDefault="00302617" w:rsidP="00B30CE8">
            <w:pPr>
              <w:snapToGrid w:val="0"/>
              <w:jc w:val="center"/>
              <w:rPr>
                <w:rFonts w:eastAsia="標楷體"/>
              </w:rPr>
            </w:pPr>
          </w:p>
        </w:tc>
        <w:tc>
          <w:tcPr>
            <w:tcW w:w="5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636"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7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1572"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448" w:type="pct"/>
            <w:tcBorders>
              <w:top w:val="single" w:sz="6" w:space="0" w:color="000000"/>
              <w:left w:val="single" w:sz="6" w:space="0" w:color="000000"/>
              <w:bottom w:val="single" w:sz="6" w:space="0" w:color="000000"/>
              <w:right w:val="single" w:sz="18"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r>
      <w:tr w:rsidR="00302617" w:rsidRPr="00B30CE8" w:rsidTr="00A522FA">
        <w:trPr>
          <w:cantSplit/>
          <w:trHeight w:val="520"/>
        </w:trPr>
        <w:tc>
          <w:tcPr>
            <w:tcW w:w="1048" w:type="pct"/>
            <w:vMerge/>
            <w:tcBorders>
              <w:top w:val="single" w:sz="6" w:space="0" w:color="000000"/>
              <w:left w:val="single" w:sz="18" w:space="0" w:color="000000"/>
              <w:right w:val="single" w:sz="6" w:space="0" w:color="000000"/>
            </w:tcBorders>
            <w:shd w:val="clear" w:color="auto" w:fill="auto"/>
            <w:vAlign w:val="center"/>
          </w:tcPr>
          <w:p w:rsidR="00302617" w:rsidRPr="00B30CE8" w:rsidRDefault="00302617" w:rsidP="00B30CE8">
            <w:pPr>
              <w:snapToGrid w:val="0"/>
              <w:jc w:val="center"/>
              <w:rPr>
                <w:rFonts w:eastAsia="標楷體"/>
              </w:rPr>
            </w:pPr>
          </w:p>
        </w:tc>
        <w:tc>
          <w:tcPr>
            <w:tcW w:w="5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636"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7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1572"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448" w:type="pct"/>
            <w:tcBorders>
              <w:top w:val="single" w:sz="6" w:space="0" w:color="000000"/>
              <w:left w:val="single" w:sz="6" w:space="0" w:color="000000"/>
              <w:bottom w:val="single" w:sz="6" w:space="0" w:color="000000"/>
              <w:right w:val="single" w:sz="18"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r>
      <w:tr w:rsidR="00302617" w:rsidRPr="00B30CE8" w:rsidTr="00A522FA">
        <w:trPr>
          <w:cantSplit/>
          <w:trHeight w:val="520"/>
        </w:trPr>
        <w:tc>
          <w:tcPr>
            <w:tcW w:w="1048" w:type="pct"/>
            <w:vMerge/>
            <w:tcBorders>
              <w:top w:val="single" w:sz="6" w:space="0" w:color="000000"/>
              <w:left w:val="single" w:sz="18" w:space="0" w:color="000000"/>
              <w:right w:val="single" w:sz="6" w:space="0" w:color="000000"/>
            </w:tcBorders>
            <w:shd w:val="clear" w:color="auto" w:fill="auto"/>
            <w:vAlign w:val="center"/>
          </w:tcPr>
          <w:p w:rsidR="00302617" w:rsidRPr="00B30CE8" w:rsidRDefault="00302617" w:rsidP="00B30CE8">
            <w:pPr>
              <w:snapToGrid w:val="0"/>
              <w:jc w:val="center"/>
              <w:rPr>
                <w:rFonts w:eastAsia="標楷體"/>
              </w:rPr>
            </w:pPr>
          </w:p>
        </w:tc>
        <w:tc>
          <w:tcPr>
            <w:tcW w:w="5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636"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7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1572"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448" w:type="pct"/>
            <w:tcBorders>
              <w:top w:val="single" w:sz="6" w:space="0" w:color="000000"/>
              <w:left w:val="single" w:sz="6" w:space="0" w:color="000000"/>
              <w:bottom w:val="single" w:sz="6" w:space="0" w:color="000000"/>
              <w:right w:val="single" w:sz="18"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r>
      <w:tr w:rsidR="00302617" w:rsidRPr="00B30CE8" w:rsidTr="00A522FA">
        <w:trPr>
          <w:cantSplit/>
          <w:trHeight w:val="520"/>
        </w:trPr>
        <w:tc>
          <w:tcPr>
            <w:tcW w:w="1048" w:type="pct"/>
            <w:vMerge/>
            <w:tcBorders>
              <w:top w:val="single" w:sz="6" w:space="0" w:color="000000"/>
              <w:left w:val="single" w:sz="18" w:space="0" w:color="000000"/>
              <w:right w:val="single" w:sz="6" w:space="0" w:color="000000"/>
            </w:tcBorders>
            <w:shd w:val="clear" w:color="auto" w:fill="auto"/>
            <w:vAlign w:val="center"/>
          </w:tcPr>
          <w:p w:rsidR="00302617" w:rsidRPr="00B30CE8" w:rsidRDefault="00302617" w:rsidP="00B30CE8">
            <w:pPr>
              <w:snapToGrid w:val="0"/>
              <w:jc w:val="center"/>
              <w:rPr>
                <w:rFonts w:eastAsia="標楷體"/>
              </w:rPr>
            </w:pPr>
          </w:p>
        </w:tc>
        <w:tc>
          <w:tcPr>
            <w:tcW w:w="5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636"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7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1572"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448" w:type="pct"/>
            <w:tcBorders>
              <w:top w:val="single" w:sz="6" w:space="0" w:color="000000"/>
              <w:left w:val="single" w:sz="6" w:space="0" w:color="000000"/>
              <w:bottom w:val="single" w:sz="6" w:space="0" w:color="000000"/>
              <w:right w:val="single" w:sz="18"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r>
      <w:tr w:rsidR="00302617" w:rsidRPr="00B30CE8" w:rsidTr="00A522FA">
        <w:trPr>
          <w:cantSplit/>
          <w:trHeight w:val="520"/>
        </w:trPr>
        <w:tc>
          <w:tcPr>
            <w:tcW w:w="1048" w:type="pct"/>
            <w:vMerge/>
            <w:tcBorders>
              <w:top w:val="single" w:sz="6" w:space="0" w:color="000000"/>
              <w:left w:val="single" w:sz="18" w:space="0" w:color="000000"/>
              <w:right w:val="single" w:sz="6" w:space="0" w:color="000000"/>
            </w:tcBorders>
            <w:shd w:val="clear" w:color="auto" w:fill="auto"/>
            <w:vAlign w:val="center"/>
          </w:tcPr>
          <w:p w:rsidR="00302617" w:rsidRPr="00B30CE8" w:rsidRDefault="00302617" w:rsidP="00B30CE8">
            <w:pPr>
              <w:snapToGrid w:val="0"/>
              <w:jc w:val="center"/>
              <w:rPr>
                <w:rFonts w:eastAsia="標楷體"/>
              </w:rPr>
            </w:pPr>
          </w:p>
        </w:tc>
        <w:tc>
          <w:tcPr>
            <w:tcW w:w="5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636"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7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1572"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c>
          <w:tcPr>
            <w:tcW w:w="448" w:type="pct"/>
            <w:tcBorders>
              <w:top w:val="single" w:sz="6" w:space="0" w:color="000000"/>
              <w:left w:val="single" w:sz="6" w:space="0" w:color="000000"/>
              <w:bottom w:val="single" w:sz="6" w:space="0" w:color="000000"/>
              <w:right w:val="single" w:sz="18" w:space="0" w:color="000000"/>
            </w:tcBorders>
            <w:shd w:val="clear" w:color="auto" w:fill="auto"/>
            <w:vAlign w:val="center"/>
          </w:tcPr>
          <w:p w:rsidR="00302617" w:rsidRPr="00B30CE8" w:rsidRDefault="00302617" w:rsidP="00B30CE8">
            <w:pPr>
              <w:pStyle w:val="a6"/>
              <w:snapToGrid w:val="0"/>
              <w:jc w:val="center"/>
              <w:rPr>
                <w:rFonts w:eastAsia="標楷體"/>
                <w:szCs w:val="24"/>
              </w:rPr>
            </w:pPr>
          </w:p>
        </w:tc>
      </w:tr>
      <w:tr w:rsidR="00302617" w:rsidRPr="00B30CE8" w:rsidTr="00A522FA">
        <w:trPr>
          <w:trHeight w:val="1215"/>
        </w:trPr>
        <w:tc>
          <w:tcPr>
            <w:tcW w:w="1048" w:type="pct"/>
            <w:tcBorders>
              <w:top w:val="single" w:sz="6" w:space="0" w:color="000000"/>
              <w:left w:val="single" w:sz="18" w:space="0" w:color="000000"/>
              <w:bottom w:val="single" w:sz="6" w:space="0" w:color="000000"/>
              <w:right w:val="single" w:sz="4" w:space="0" w:color="000000"/>
            </w:tcBorders>
            <w:shd w:val="clear" w:color="auto" w:fill="auto"/>
            <w:vAlign w:val="center"/>
          </w:tcPr>
          <w:p w:rsidR="00302617" w:rsidRPr="00B30CE8" w:rsidRDefault="00D669FA">
            <w:pPr>
              <w:pStyle w:val="a6"/>
              <w:jc w:val="center"/>
              <w:rPr>
                <w:rFonts w:eastAsia="標楷體"/>
              </w:rPr>
            </w:pPr>
            <w:r w:rsidRPr="00B30CE8">
              <w:rPr>
                <w:rFonts w:eastAsia="標楷體"/>
                <w:szCs w:val="24"/>
              </w:rPr>
              <w:t xml:space="preserve">Qualification  </w:t>
            </w:r>
          </w:p>
        </w:tc>
        <w:tc>
          <w:tcPr>
            <w:tcW w:w="3952" w:type="pct"/>
            <w:gridSpan w:val="12"/>
            <w:tcBorders>
              <w:top w:val="single" w:sz="6" w:space="0" w:color="000000"/>
              <w:left w:val="single" w:sz="4" w:space="0" w:color="000000"/>
              <w:bottom w:val="single" w:sz="6" w:space="0" w:color="000000"/>
              <w:right w:val="single" w:sz="18" w:space="0" w:color="000000"/>
            </w:tcBorders>
            <w:shd w:val="clear" w:color="auto" w:fill="auto"/>
            <w:tcMar>
              <w:left w:w="5" w:type="dxa"/>
              <w:right w:w="10" w:type="dxa"/>
            </w:tcMar>
            <w:vAlign w:val="center"/>
          </w:tcPr>
          <w:p w:rsidR="009562A5" w:rsidRPr="009562A5" w:rsidRDefault="009562A5" w:rsidP="009562A5">
            <w:pPr>
              <w:widowControl w:val="0"/>
              <w:numPr>
                <w:ilvl w:val="0"/>
                <w:numId w:val="5"/>
              </w:numPr>
              <w:suppressAutoHyphens/>
              <w:autoSpaceDN w:val="0"/>
              <w:spacing w:line="0" w:lineRule="atLeast"/>
              <w:jc w:val="both"/>
              <w:textAlignment w:val="auto"/>
              <w:rPr>
                <w:sz w:val="24"/>
                <w:szCs w:val="24"/>
              </w:rPr>
            </w:pPr>
            <w:r w:rsidRPr="009562A5">
              <w:rPr>
                <w:sz w:val="24"/>
                <w:szCs w:val="24"/>
              </w:rPr>
              <w:t>The applicant has completed all of the required ______credits (includes this semester)</w:t>
            </w:r>
          </w:p>
          <w:p w:rsidR="009562A5" w:rsidRPr="009562A5" w:rsidRDefault="009562A5" w:rsidP="009562A5">
            <w:pPr>
              <w:widowControl w:val="0"/>
              <w:numPr>
                <w:ilvl w:val="0"/>
                <w:numId w:val="5"/>
              </w:numPr>
              <w:suppressAutoHyphens/>
              <w:autoSpaceDN w:val="0"/>
              <w:spacing w:line="0" w:lineRule="atLeast"/>
              <w:ind w:right="256"/>
              <w:jc w:val="both"/>
              <w:textAlignment w:val="auto"/>
              <w:rPr>
                <w:sz w:val="24"/>
                <w:szCs w:val="24"/>
              </w:rPr>
            </w:pPr>
            <w:r w:rsidRPr="009562A5">
              <w:rPr>
                <w:sz w:val="24"/>
                <w:szCs w:val="24"/>
              </w:rPr>
              <w:t xml:space="preserve">The applicant satisfies all the requirements for master/doctoral degree. </w:t>
            </w:r>
          </w:p>
          <w:p w:rsidR="009562A5" w:rsidRPr="009562A5" w:rsidRDefault="009562A5" w:rsidP="009562A5">
            <w:pPr>
              <w:spacing w:line="0" w:lineRule="atLeast"/>
              <w:jc w:val="both"/>
              <w:rPr>
                <w:sz w:val="24"/>
                <w:szCs w:val="24"/>
              </w:rPr>
            </w:pPr>
            <w:r w:rsidRPr="009562A5">
              <w:rPr>
                <w:rFonts w:eastAsia="標楷體"/>
                <w:sz w:val="24"/>
                <w:szCs w:val="24"/>
              </w:rPr>
              <w:t xml:space="preserve">The following documents are attached in the application form: </w:t>
            </w:r>
          </w:p>
          <w:p w:rsidR="009562A5" w:rsidRPr="009562A5" w:rsidRDefault="009562A5" w:rsidP="009562A5">
            <w:pPr>
              <w:widowControl w:val="0"/>
              <w:numPr>
                <w:ilvl w:val="0"/>
                <w:numId w:val="6"/>
              </w:numPr>
              <w:suppressAutoHyphens/>
              <w:autoSpaceDN w:val="0"/>
              <w:spacing w:line="0" w:lineRule="atLeast"/>
              <w:jc w:val="both"/>
              <w:textAlignment w:val="auto"/>
              <w:rPr>
                <w:sz w:val="24"/>
                <w:szCs w:val="24"/>
              </w:rPr>
            </w:pPr>
            <w:r w:rsidRPr="009562A5">
              <w:rPr>
                <w:sz w:val="24"/>
                <w:szCs w:val="24"/>
              </w:rPr>
              <w:t xml:space="preserve">The copy of the previous transcripts </w:t>
            </w:r>
          </w:p>
          <w:p w:rsidR="009562A5" w:rsidRPr="009562A5" w:rsidRDefault="009562A5" w:rsidP="009562A5">
            <w:pPr>
              <w:widowControl w:val="0"/>
              <w:numPr>
                <w:ilvl w:val="0"/>
                <w:numId w:val="6"/>
              </w:numPr>
              <w:suppressAutoHyphens/>
              <w:autoSpaceDN w:val="0"/>
              <w:spacing w:line="0" w:lineRule="atLeast"/>
              <w:jc w:val="both"/>
              <w:textAlignment w:val="auto"/>
              <w:rPr>
                <w:sz w:val="24"/>
                <w:szCs w:val="24"/>
              </w:rPr>
            </w:pPr>
            <w:r w:rsidRPr="009562A5">
              <w:rPr>
                <w:sz w:val="24"/>
                <w:szCs w:val="24"/>
              </w:rPr>
              <w:t>The abstract of the thesis</w:t>
            </w:r>
          </w:p>
          <w:p w:rsidR="009562A5" w:rsidRPr="009562A5" w:rsidRDefault="009562A5" w:rsidP="009562A5">
            <w:pPr>
              <w:widowControl w:val="0"/>
              <w:numPr>
                <w:ilvl w:val="0"/>
                <w:numId w:val="6"/>
              </w:numPr>
              <w:suppressAutoHyphens/>
              <w:autoSpaceDN w:val="0"/>
              <w:spacing w:line="0" w:lineRule="atLeast"/>
              <w:jc w:val="both"/>
              <w:textAlignment w:val="auto"/>
              <w:rPr>
                <w:sz w:val="24"/>
                <w:szCs w:val="24"/>
              </w:rPr>
            </w:pPr>
            <w:r w:rsidRPr="009562A5">
              <w:rPr>
                <w:sz w:val="24"/>
                <w:szCs w:val="24"/>
              </w:rPr>
              <w:t>The certification of Academic Research Ethics Education Courses</w:t>
            </w:r>
          </w:p>
          <w:p w:rsidR="009562A5" w:rsidRPr="009562A5" w:rsidRDefault="009562A5" w:rsidP="009562A5">
            <w:pPr>
              <w:widowControl w:val="0"/>
              <w:numPr>
                <w:ilvl w:val="0"/>
                <w:numId w:val="5"/>
              </w:numPr>
              <w:suppressAutoHyphens/>
              <w:autoSpaceDN w:val="0"/>
              <w:spacing w:line="0" w:lineRule="atLeast"/>
              <w:jc w:val="both"/>
              <w:textAlignment w:val="auto"/>
              <w:rPr>
                <w:sz w:val="24"/>
                <w:szCs w:val="24"/>
              </w:rPr>
            </w:pPr>
            <w:r w:rsidRPr="009562A5">
              <w:rPr>
                <w:sz w:val="24"/>
                <w:szCs w:val="24"/>
              </w:rPr>
              <w:t>The course selection form of this semester</w:t>
            </w:r>
          </w:p>
          <w:p w:rsidR="009562A5" w:rsidRPr="009562A5" w:rsidRDefault="009562A5" w:rsidP="009562A5">
            <w:pPr>
              <w:widowControl w:val="0"/>
              <w:numPr>
                <w:ilvl w:val="0"/>
                <w:numId w:val="5"/>
              </w:numPr>
              <w:suppressAutoHyphens/>
              <w:autoSpaceDN w:val="0"/>
              <w:spacing w:line="0" w:lineRule="atLeast"/>
              <w:jc w:val="both"/>
              <w:textAlignment w:val="auto"/>
              <w:rPr>
                <w:sz w:val="24"/>
                <w:szCs w:val="24"/>
              </w:rPr>
            </w:pPr>
            <w:r w:rsidRPr="009562A5">
              <w:rPr>
                <w:sz w:val="24"/>
                <w:szCs w:val="24"/>
              </w:rPr>
              <w:t xml:space="preserve">The accepted document of the conference paper </w:t>
            </w:r>
          </w:p>
          <w:p w:rsidR="009562A5" w:rsidRPr="009562A5" w:rsidRDefault="009562A5" w:rsidP="009562A5">
            <w:pPr>
              <w:spacing w:line="0" w:lineRule="atLeast"/>
              <w:jc w:val="both"/>
              <w:rPr>
                <w:rFonts w:eastAsia="標楷體"/>
                <w:sz w:val="24"/>
                <w:szCs w:val="24"/>
              </w:rPr>
            </w:pPr>
            <w:r w:rsidRPr="009562A5">
              <w:rPr>
                <w:rFonts w:eastAsia="標楷體"/>
                <w:sz w:val="24"/>
                <w:szCs w:val="24"/>
              </w:rPr>
              <w:t>Conference name:                     Time/location of conference:</w:t>
            </w:r>
          </w:p>
          <w:p w:rsidR="00302617" w:rsidRPr="00B30CE8" w:rsidRDefault="009562A5" w:rsidP="009562A5">
            <w:pPr>
              <w:pStyle w:val="a6"/>
              <w:jc w:val="both"/>
              <w:rPr>
                <w:rFonts w:eastAsia="標楷體"/>
                <w:szCs w:val="24"/>
              </w:rPr>
            </w:pPr>
            <w:r w:rsidRPr="009562A5">
              <w:rPr>
                <w:rFonts w:eastAsia="Arial Unicode MS"/>
                <w:szCs w:val="24"/>
              </w:rPr>
              <w:t>Paper title:</w:t>
            </w:r>
          </w:p>
        </w:tc>
      </w:tr>
      <w:tr w:rsidR="009562A5" w:rsidRPr="00B30CE8" w:rsidTr="009562A5">
        <w:trPr>
          <w:cantSplit/>
          <w:trHeight w:val="450"/>
        </w:trPr>
        <w:tc>
          <w:tcPr>
            <w:tcW w:w="1048" w:type="pct"/>
            <w:vMerge w:val="restart"/>
            <w:tcBorders>
              <w:left w:val="single" w:sz="18" w:space="0" w:color="000000"/>
              <w:bottom w:val="single" w:sz="6" w:space="0" w:color="000000"/>
              <w:right w:val="single" w:sz="6" w:space="0" w:color="000000"/>
            </w:tcBorders>
            <w:shd w:val="clear" w:color="auto" w:fill="auto"/>
            <w:vAlign w:val="center"/>
          </w:tcPr>
          <w:p w:rsidR="009562A5" w:rsidRPr="00B30CE8" w:rsidRDefault="009562A5" w:rsidP="009562A5">
            <w:pPr>
              <w:pStyle w:val="a6"/>
              <w:jc w:val="center"/>
              <w:rPr>
                <w:rFonts w:eastAsia="標楷體"/>
              </w:rPr>
            </w:pPr>
            <w:r w:rsidRPr="00B30CE8">
              <w:rPr>
                <w:rFonts w:eastAsia="標楷體"/>
                <w:szCs w:val="24"/>
              </w:rPr>
              <w:t xml:space="preserve">Department Approval  </w:t>
            </w:r>
          </w:p>
        </w:tc>
        <w:tc>
          <w:tcPr>
            <w:tcW w:w="1012" w:type="pct"/>
            <w:gridSpan w:val="2"/>
            <w:tcBorders>
              <w:bottom w:val="single" w:sz="6" w:space="0" w:color="000000"/>
              <w:right w:val="single" w:sz="6" w:space="0" w:color="000000"/>
            </w:tcBorders>
            <w:shd w:val="clear" w:color="auto" w:fill="auto"/>
            <w:vAlign w:val="center"/>
          </w:tcPr>
          <w:p w:rsidR="009562A5" w:rsidRPr="009562A5" w:rsidRDefault="009562A5" w:rsidP="009562A5">
            <w:pPr>
              <w:spacing w:line="0" w:lineRule="atLeast"/>
              <w:jc w:val="center"/>
              <w:rPr>
                <w:rFonts w:eastAsia="Arial Unicode MS"/>
                <w:sz w:val="24"/>
                <w:szCs w:val="24"/>
              </w:rPr>
            </w:pPr>
            <w:r w:rsidRPr="009562A5">
              <w:rPr>
                <w:rFonts w:eastAsia="Arial Unicode MS"/>
                <w:sz w:val="24"/>
                <w:szCs w:val="24"/>
              </w:rPr>
              <w:t>Applicant’s signature</w:t>
            </w:r>
          </w:p>
        </w:tc>
        <w:tc>
          <w:tcPr>
            <w:tcW w:w="1032" w:type="pct"/>
            <w:gridSpan w:val="5"/>
            <w:tcBorders>
              <w:left w:val="single" w:sz="6" w:space="0" w:color="000000"/>
              <w:bottom w:val="single" w:sz="6" w:space="0" w:color="000000"/>
              <w:right w:val="single" w:sz="6" w:space="0" w:color="000000"/>
            </w:tcBorders>
            <w:shd w:val="clear" w:color="auto" w:fill="auto"/>
            <w:vAlign w:val="center"/>
          </w:tcPr>
          <w:p w:rsidR="009562A5" w:rsidRPr="009562A5" w:rsidRDefault="009562A5" w:rsidP="009562A5">
            <w:pPr>
              <w:spacing w:line="0" w:lineRule="atLeast"/>
              <w:jc w:val="center"/>
              <w:rPr>
                <w:sz w:val="24"/>
              </w:rPr>
            </w:pPr>
            <w:r w:rsidRPr="009562A5">
              <w:rPr>
                <w:rFonts w:eastAsia="標楷體"/>
                <w:sz w:val="24"/>
                <w:szCs w:val="24"/>
              </w:rPr>
              <w:t>Advisor</w:t>
            </w:r>
            <w:r w:rsidRPr="009562A5">
              <w:rPr>
                <w:rFonts w:eastAsia="Arial Unicode MS"/>
                <w:sz w:val="24"/>
                <w:szCs w:val="24"/>
              </w:rPr>
              <w:t>’s signature</w:t>
            </w:r>
          </w:p>
        </w:tc>
        <w:tc>
          <w:tcPr>
            <w:tcW w:w="882" w:type="pct"/>
            <w:gridSpan w:val="2"/>
            <w:tcBorders>
              <w:left w:val="single" w:sz="6" w:space="0" w:color="000000"/>
              <w:bottom w:val="single" w:sz="6" w:space="0" w:color="000000"/>
              <w:right w:val="single" w:sz="6" w:space="0" w:color="000000"/>
            </w:tcBorders>
            <w:shd w:val="clear" w:color="auto" w:fill="auto"/>
            <w:vAlign w:val="center"/>
          </w:tcPr>
          <w:p w:rsidR="009562A5" w:rsidRPr="009562A5" w:rsidRDefault="009562A5" w:rsidP="009562A5">
            <w:pPr>
              <w:spacing w:line="0" w:lineRule="atLeast"/>
              <w:jc w:val="center"/>
              <w:rPr>
                <w:rFonts w:eastAsia="Arial Unicode MS"/>
                <w:sz w:val="24"/>
                <w:szCs w:val="24"/>
              </w:rPr>
            </w:pPr>
            <w:r w:rsidRPr="009562A5">
              <w:rPr>
                <w:rFonts w:eastAsia="Arial Unicode MS"/>
                <w:sz w:val="24"/>
                <w:szCs w:val="24"/>
              </w:rPr>
              <w:t>Department Verification</w:t>
            </w:r>
          </w:p>
        </w:tc>
        <w:tc>
          <w:tcPr>
            <w:tcW w:w="1026" w:type="pct"/>
            <w:gridSpan w:val="3"/>
            <w:tcBorders>
              <w:left w:val="single" w:sz="6" w:space="0" w:color="000000"/>
              <w:bottom w:val="single" w:sz="6" w:space="0" w:color="000000"/>
              <w:right w:val="single" w:sz="18" w:space="0" w:color="000000"/>
            </w:tcBorders>
            <w:shd w:val="clear" w:color="auto" w:fill="auto"/>
            <w:vAlign w:val="center"/>
          </w:tcPr>
          <w:p w:rsidR="009562A5" w:rsidRPr="009562A5" w:rsidRDefault="009562A5" w:rsidP="009562A5">
            <w:pPr>
              <w:spacing w:line="0" w:lineRule="atLeast"/>
              <w:jc w:val="center"/>
              <w:rPr>
                <w:rFonts w:eastAsia="Arial Unicode MS"/>
                <w:sz w:val="24"/>
                <w:szCs w:val="24"/>
              </w:rPr>
            </w:pPr>
            <w:r w:rsidRPr="009562A5">
              <w:rPr>
                <w:rFonts w:eastAsia="Arial Unicode MS"/>
                <w:sz w:val="24"/>
                <w:szCs w:val="24"/>
              </w:rPr>
              <w:t>Chairperson’s signature</w:t>
            </w:r>
          </w:p>
        </w:tc>
      </w:tr>
      <w:tr w:rsidR="00302617" w:rsidRPr="00B30CE8" w:rsidTr="009562A5">
        <w:trPr>
          <w:cantSplit/>
          <w:trHeight w:val="737"/>
        </w:trPr>
        <w:tc>
          <w:tcPr>
            <w:tcW w:w="1048" w:type="pct"/>
            <w:vMerge/>
            <w:tcBorders>
              <w:left w:val="single" w:sz="18" w:space="0" w:color="000000"/>
              <w:bottom w:val="single" w:sz="6" w:space="0" w:color="000000"/>
              <w:right w:val="single" w:sz="6" w:space="0" w:color="000000"/>
            </w:tcBorders>
            <w:shd w:val="clear" w:color="auto" w:fill="auto"/>
            <w:vAlign w:val="center"/>
          </w:tcPr>
          <w:p w:rsidR="00302617" w:rsidRPr="00B30CE8" w:rsidRDefault="00302617">
            <w:pPr>
              <w:rPr>
                <w:rFonts w:eastAsia="標楷體"/>
              </w:rPr>
            </w:pPr>
          </w:p>
        </w:tc>
        <w:tc>
          <w:tcPr>
            <w:tcW w:w="1012" w:type="pct"/>
            <w:gridSpan w:val="2"/>
            <w:tcBorders>
              <w:top w:val="single" w:sz="2" w:space="0" w:color="000000"/>
              <w:bottom w:val="single" w:sz="6" w:space="0" w:color="000000"/>
              <w:right w:val="single" w:sz="6" w:space="0" w:color="000000"/>
            </w:tcBorders>
            <w:shd w:val="clear" w:color="auto" w:fill="auto"/>
          </w:tcPr>
          <w:p w:rsidR="00302617" w:rsidRPr="00B30CE8" w:rsidRDefault="00D669FA">
            <w:pPr>
              <w:pStyle w:val="a6"/>
              <w:jc w:val="center"/>
              <w:rPr>
                <w:rFonts w:eastAsia="標楷體"/>
              </w:rPr>
            </w:pPr>
            <w:r w:rsidRPr="00B30CE8">
              <w:rPr>
                <w:rFonts w:eastAsia="標楷體"/>
                <w:szCs w:val="24"/>
              </w:rPr>
              <w:t xml:space="preserve">  </w:t>
            </w:r>
          </w:p>
        </w:tc>
        <w:tc>
          <w:tcPr>
            <w:tcW w:w="1032" w:type="pct"/>
            <w:gridSpan w:val="5"/>
            <w:tcBorders>
              <w:top w:val="single" w:sz="2" w:space="0" w:color="000000"/>
              <w:left w:val="single" w:sz="6" w:space="0" w:color="000000"/>
              <w:bottom w:val="single" w:sz="6" w:space="0" w:color="000000"/>
              <w:right w:val="single" w:sz="6" w:space="0" w:color="000000"/>
            </w:tcBorders>
            <w:shd w:val="clear" w:color="auto" w:fill="auto"/>
          </w:tcPr>
          <w:p w:rsidR="00302617" w:rsidRPr="00B30CE8" w:rsidRDefault="00302617" w:rsidP="009562A5">
            <w:pPr>
              <w:pStyle w:val="a6"/>
              <w:rPr>
                <w:rFonts w:eastAsia="標楷體" w:hint="eastAsia"/>
              </w:rPr>
            </w:pPr>
          </w:p>
        </w:tc>
        <w:tc>
          <w:tcPr>
            <w:tcW w:w="882" w:type="pct"/>
            <w:gridSpan w:val="2"/>
            <w:tcBorders>
              <w:top w:val="single" w:sz="2" w:space="0" w:color="000000"/>
              <w:left w:val="single" w:sz="6" w:space="0" w:color="000000"/>
              <w:bottom w:val="single" w:sz="6" w:space="0" w:color="000000"/>
              <w:right w:val="single" w:sz="6" w:space="0" w:color="000000"/>
            </w:tcBorders>
            <w:shd w:val="clear" w:color="auto" w:fill="auto"/>
          </w:tcPr>
          <w:p w:rsidR="00302617" w:rsidRPr="00B30CE8" w:rsidRDefault="00D669FA">
            <w:pPr>
              <w:pStyle w:val="a6"/>
              <w:jc w:val="both"/>
              <w:rPr>
                <w:rFonts w:eastAsia="標楷體"/>
              </w:rPr>
            </w:pPr>
            <w:r w:rsidRPr="00B30CE8">
              <w:rPr>
                <w:rFonts w:eastAsia="標楷體"/>
                <w:szCs w:val="24"/>
              </w:rPr>
              <w:t xml:space="preserve">  </w:t>
            </w:r>
          </w:p>
        </w:tc>
        <w:tc>
          <w:tcPr>
            <w:tcW w:w="1026" w:type="pct"/>
            <w:gridSpan w:val="3"/>
            <w:tcBorders>
              <w:top w:val="single" w:sz="2" w:space="0" w:color="000000"/>
              <w:left w:val="single" w:sz="6" w:space="0" w:color="000000"/>
              <w:bottom w:val="single" w:sz="6" w:space="0" w:color="000000"/>
              <w:right w:val="single" w:sz="18" w:space="0" w:color="000000"/>
            </w:tcBorders>
            <w:shd w:val="clear" w:color="auto" w:fill="auto"/>
          </w:tcPr>
          <w:p w:rsidR="00302617" w:rsidRPr="00B30CE8" w:rsidRDefault="00D669FA">
            <w:pPr>
              <w:pStyle w:val="a6"/>
              <w:jc w:val="center"/>
              <w:rPr>
                <w:rFonts w:eastAsia="標楷體"/>
              </w:rPr>
            </w:pPr>
            <w:r w:rsidRPr="00B30CE8">
              <w:rPr>
                <w:rFonts w:eastAsia="標楷體"/>
                <w:szCs w:val="24"/>
              </w:rPr>
              <w:t xml:space="preserve">  </w:t>
            </w:r>
          </w:p>
        </w:tc>
      </w:tr>
      <w:tr w:rsidR="00302617" w:rsidRPr="00B30CE8" w:rsidTr="00A522FA">
        <w:trPr>
          <w:cantSplit/>
          <w:trHeight w:val="530"/>
        </w:trPr>
        <w:tc>
          <w:tcPr>
            <w:tcW w:w="1048" w:type="pct"/>
            <w:tcBorders>
              <w:top w:val="single" w:sz="6" w:space="0" w:color="000000"/>
              <w:left w:val="single" w:sz="18" w:space="0" w:color="000000"/>
              <w:bottom w:val="single" w:sz="4" w:space="0" w:color="000000"/>
              <w:right w:val="single" w:sz="6" w:space="0" w:color="000000"/>
            </w:tcBorders>
            <w:shd w:val="clear" w:color="auto" w:fill="auto"/>
            <w:vAlign w:val="center"/>
          </w:tcPr>
          <w:p w:rsidR="00302617" w:rsidRPr="00B30CE8" w:rsidRDefault="00D669FA">
            <w:pPr>
              <w:pStyle w:val="a6"/>
              <w:jc w:val="center"/>
              <w:rPr>
                <w:rFonts w:eastAsia="標楷體"/>
              </w:rPr>
            </w:pPr>
            <w:r w:rsidRPr="00B30CE8">
              <w:rPr>
                <w:rFonts w:eastAsia="標楷體"/>
                <w:szCs w:val="24"/>
              </w:rPr>
              <w:t>Verification by the Cashier Division</w:t>
            </w:r>
          </w:p>
        </w:tc>
        <w:tc>
          <w:tcPr>
            <w:tcW w:w="566" w:type="pct"/>
            <w:vMerge w:val="restart"/>
            <w:tcBorders>
              <w:top w:val="single" w:sz="2" w:space="0" w:color="000000"/>
              <w:bottom w:val="single" w:sz="6" w:space="0" w:color="000000"/>
              <w:right w:val="single" w:sz="4" w:space="0" w:color="000000"/>
            </w:tcBorders>
            <w:shd w:val="clear" w:color="auto" w:fill="auto"/>
            <w:vAlign w:val="center"/>
          </w:tcPr>
          <w:p w:rsidR="00302617" w:rsidRPr="00B30CE8" w:rsidRDefault="00D669FA">
            <w:pPr>
              <w:pStyle w:val="a6"/>
              <w:jc w:val="center"/>
              <w:rPr>
                <w:rFonts w:eastAsia="標楷體"/>
              </w:rPr>
            </w:pPr>
            <w:r w:rsidRPr="00B30CE8">
              <w:rPr>
                <w:rFonts w:eastAsia="標楷體"/>
                <w:szCs w:val="24"/>
              </w:rPr>
              <w:t>Academic Affairs Office</w:t>
            </w:r>
          </w:p>
        </w:tc>
        <w:tc>
          <w:tcPr>
            <w:tcW w:w="1478" w:type="pct"/>
            <w:gridSpan w:val="6"/>
            <w:tcBorders>
              <w:top w:val="single" w:sz="2" w:space="0" w:color="000000"/>
              <w:bottom w:val="single" w:sz="4" w:space="0" w:color="000000"/>
              <w:right w:val="single" w:sz="6" w:space="0" w:color="000000"/>
            </w:tcBorders>
            <w:shd w:val="clear" w:color="auto" w:fill="auto"/>
            <w:tcMar>
              <w:left w:w="10" w:type="dxa"/>
              <w:right w:w="10" w:type="dxa"/>
            </w:tcMar>
            <w:vAlign w:val="center"/>
          </w:tcPr>
          <w:p w:rsidR="00302617" w:rsidRPr="00B30CE8" w:rsidRDefault="00D669FA">
            <w:pPr>
              <w:pStyle w:val="a6"/>
              <w:jc w:val="center"/>
              <w:rPr>
                <w:rFonts w:eastAsia="標楷體"/>
                <w:szCs w:val="24"/>
              </w:rPr>
            </w:pPr>
            <w:r w:rsidRPr="00B30CE8">
              <w:rPr>
                <w:rFonts w:eastAsia="標楷體"/>
                <w:szCs w:val="24"/>
              </w:rPr>
              <w:t>Verification by the Academic Administration Division</w:t>
            </w:r>
          </w:p>
        </w:tc>
        <w:tc>
          <w:tcPr>
            <w:tcW w:w="882" w:type="pct"/>
            <w:gridSpan w:val="2"/>
            <w:tcBorders>
              <w:top w:val="single" w:sz="2" w:space="0" w:color="000000"/>
              <w:left w:val="single" w:sz="6" w:space="0" w:color="000000"/>
              <w:bottom w:val="single" w:sz="6" w:space="0" w:color="000000"/>
              <w:right w:val="single" w:sz="6" w:space="0" w:color="000000"/>
            </w:tcBorders>
            <w:shd w:val="clear" w:color="auto" w:fill="auto"/>
            <w:vAlign w:val="center"/>
          </w:tcPr>
          <w:p w:rsidR="00302617" w:rsidRPr="00B30CE8" w:rsidRDefault="00D669FA">
            <w:pPr>
              <w:pStyle w:val="a6"/>
              <w:jc w:val="center"/>
              <w:rPr>
                <w:rFonts w:eastAsia="標楷體"/>
                <w:szCs w:val="24"/>
              </w:rPr>
            </w:pPr>
            <w:r w:rsidRPr="00B30CE8">
              <w:rPr>
                <w:rFonts w:eastAsia="標楷體"/>
                <w:szCs w:val="24"/>
              </w:rPr>
              <w:t>Chief of the Academic Administration Division</w:t>
            </w:r>
          </w:p>
        </w:tc>
        <w:tc>
          <w:tcPr>
            <w:tcW w:w="1026" w:type="pct"/>
            <w:gridSpan w:val="3"/>
            <w:tcBorders>
              <w:top w:val="single" w:sz="2" w:space="0" w:color="000000"/>
              <w:left w:val="single" w:sz="6" w:space="0" w:color="000000"/>
              <w:bottom w:val="single" w:sz="6" w:space="0" w:color="000000"/>
              <w:right w:val="single" w:sz="18" w:space="0" w:color="000000"/>
            </w:tcBorders>
            <w:shd w:val="clear" w:color="auto" w:fill="auto"/>
            <w:vAlign w:val="center"/>
          </w:tcPr>
          <w:p w:rsidR="00302617" w:rsidRPr="00B30CE8" w:rsidRDefault="00D669FA">
            <w:pPr>
              <w:pStyle w:val="a6"/>
              <w:jc w:val="center"/>
              <w:rPr>
                <w:rFonts w:eastAsia="標楷體"/>
                <w:szCs w:val="24"/>
              </w:rPr>
            </w:pPr>
            <w:r w:rsidRPr="00B30CE8">
              <w:rPr>
                <w:rFonts w:eastAsia="標楷體"/>
                <w:szCs w:val="24"/>
              </w:rPr>
              <w:t>Dean of Academic Affairs</w:t>
            </w:r>
          </w:p>
        </w:tc>
      </w:tr>
      <w:tr w:rsidR="00302617" w:rsidRPr="00B30CE8" w:rsidTr="00A522FA">
        <w:trPr>
          <w:cantSplit/>
          <w:trHeight w:val="674"/>
        </w:trPr>
        <w:tc>
          <w:tcPr>
            <w:tcW w:w="1048" w:type="pct"/>
            <w:tcBorders>
              <w:top w:val="single" w:sz="4" w:space="0" w:color="000000"/>
              <w:left w:val="single" w:sz="18" w:space="0" w:color="000000"/>
              <w:bottom w:val="single" w:sz="6" w:space="0" w:color="000000"/>
              <w:right w:val="single" w:sz="6" w:space="0" w:color="000000"/>
            </w:tcBorders>
            <w:shd w:val="clear" w:color="auto" w:fill="auto"/>
            <w:vAlign w:val="center"/>
          </w:tcPr>
          <w:p w:rsidR="00302617" w:rsidRPr="00B30CE8" w:rsidRDefault="00302617">
            <w:pPr>
              <w:pStyle w:val="a6"/>
              <w:rPr>
                <w:rFonts w:eastAsia="標楷體"/>
              </w:rPr>
            </w:pPr>
          </w:p>
        </w:tc>
        <w:tc>
          <w:tcPr>
            <w:tcW w:w="566" w:type="pct"/>
            <w:vMerge/>
            <w:tcBorders>
              <w:top w:val="single" w:sz="2" w:space="0" w:color="000000"/>
              <w:bottom w:val="single" w:sz="6" w:space="0" w:color="000000"/>
              <w:right w:val="single" w:sz="4" w:space="0" w:color="000000"/>
            </w:tcBorders>
            <w:shd w:val="clear" w:color="auto" w:fill="auto"/>
            <w:vAlign w:val="center"/>
          </w:tcPr>
          <w:p w:rsidR="00302617" w:rsidRPr="00B30CE8" w:rsidRDefault="00302617">
            <w:pPr>
              <w:rPr>
                <w:rFonts w:eastAsia="標楷體"/>
              </w:rPr>
            </w:pPr>
          </w:p>
        </w:tc>
        <w:tc>
          <w:tcPr>
            <w:tcW w:w="1478" w:type="pct"/>
            <w:gridSpan w:val="6"/>
            <w:tcBorders>
              <w:top w:val="single" w:sz="4" w:space="0" w:color="000000"/>
              <w:bottom w:val="single" w:sz="6" w:space="0" w:color="000000"/>
              <w:right w:val="single" w:sz="6" w:space="0" w:color="000000"/>
            </w:tcBorders>
            <w:shd w:val="clear" w:color="auto" w:fill="auto"/>
            <w:tcMar>
              <w:left w:w="10" w:type="dxa"/>
              <w:right w:w="10" w:type="dxa"/>
            </w:tcMar>
          </w:tcPr>
          <w:p w:rsidR="00302617" w:rsidRPr="00B30CE8" w:rsidRDefault="00D669FA">
            <w:pPr>
              <w:pStyle w:val="a6"/>
              <w:jc w:val="center"/>
              <w:rPr>
                <w:rFonts w:eastAsia="標楷體"/>
                <w:szCs w:val="24"/>
              </w:rPr>
            </w:pPr>
            <w:r w:rsidRPr="00B30CE8">
              <w:rPr>
                <w:rFonts w:eastAsia="標楷體"/>
                <w:szCs w:val="24"/>
              </w:rPr>
              <w:t xml:space="preserve">  </w:t>
            </w:r>
          </w:p>
        </w:tc>
        <w:tc>
          <w:tcPr>
            <w:tcW w:w="882" w:type="pct"/>
            <w:gridSpan w:val="2"/>
            <w:tcBorders>
              <w:top w:val="single" w:sz="2" w:space="0" w:color="000000"/>
              <w:left w:val="single" w:sz="6" w:space="0" w:color="000000"/>
              <w:bottom w:val="single" w:sz="6" w:space="0" w:color="000000"/>
              <w:right w:val="single" w:sz="6" w:space="0" w:color="000000"/>
            </w:tcBorders>
            <w:shd w:val="clear" w:color="auto" w:fill="auto"/>
          </w:tcPr>
          <w:p w:rsidR="00302617" w:rsidRPr="00B30CE8" w:rsidRDefault="00D669FA">
            <w:pPr>
              <w:pStyle w:val="a6"/>
              <w:jc w:val="both"/>
              <w:rPr>
                <w:rFonts w:eastAsia="標楷體"/>
                <w:szCs w:val="24"/>
              </w:rPr>
            </w:pPr>
            <w:r w:rsidRPr="00B30CE8">
              <w:rPr>
                <w:rFonts w:eastAsia="標楷體"/>
                <w:szCs w:val="24"/>
              </w:rPr>
              <w:t xml:space="preserve">  </w:t>
            </w:r>
          </w:p>
        </w:tc>
        <w:tc>
          <w:tcPr>
            <w:tcW w:w="1026" w:type="pct"/>
            <w:gridSpan w:val="3"/>
            <w:tcBorders>
              <w:top w:val="single" w:sz="2" w:space="0" w:color="000000"/>
              <w:left w:val="single" w:sz="6" w:space="0" w:color="000000"/>
              <w:bottom w:val="single" w:sz="6" w:space="0" w:color="000000"/>
              <w:right w:val="single" w:sz="18" w:space="0" w:color="000000"/>
            </w:tcBorders>
            <w:shd w:val="clear" w:color="auto" w:fill="auto"/>
          </w:tcPr>
          <w:p w:rsidR="00302617" w:rsidRPr="00B30CE8" w:rsidRDefault="00D669FA">
            <w:pPr>
              <w:pStyle w:val="a6"/>
              <w:jc w:val="center"/>
              <w:rPr>
                <w:rFonts w:eastAsia="標楷體"/>
                <w:szCs w:val="24"/>
              </w:rPr>
            </w:pPr>
            <w:r w:rsidRPr="00B30CE8">
              <w:rPr>
                <w:rFonts w:eastAsia="標楷體"/>
                <w:szCs w:val="24"/>
              </w:rPr>
              <w:t xml:space="preserve">  </w:t>
            </w:r>
          </w:p>
        </w:tc>
      </w:tr>
      <w:tr w:rsidR="00302617" w:rsidRPr="00B30CE8" w:rsidTr="00A522FA">
        <w:trPr>
          <w:trHeight w:val="1392"/>
        </w:trPr>
        <w:tc>
          <w:tcPr>
            <w:tcW w:w="1048" w:type="pct"/>
            <w:tcBorders>
              <w:top w:val="single" w:sz="6" w:space="0" w:color="000000"/>
              <w:left w:val="single" w:sz="18" w:space="0" w:color="000000"/>
              <w:bottom w:val="single" w:sz="18" w:space="0" w:color="000000"/>
              <w:right w:val="single" w:sz="6" w:space="0" w:color="000000"/>
            </w:tcBorders>
            <w:shd w:val="clear" w:color="auto" w:fill="auto"/>
            <w:vAlign w:val="center"/>
          </w:tcPr>
          <w:p w:rsidR="00302617" w:rsidRPr="00B30CE8" w:rsidRDefault="00D669FA">
            <w:pPr>
              <w:pStyle w:val="a6"/>
              <w:spacing w:line="240" w:lineRule="exact"/>
              <w:jc w:val="center"/>
              <w:rPr>
                <w:rFonts w:eastAsia="標楷體"/>
                <w:szCs w:val="24"/>
              </w:rPr>
            </w:pPr>
            <w:r w:rsidRPr="00B30CE8">
              <w:rPr>
                <w:rFonts w:eastAsia="標楷體"/>
                <w:szCs w:val="24"/>
              </w:rPr>
              <w:t>Note</w:t>
            </w:r>
          </w:p>
        </w:tc>
        <w:tc>
          <w:tcPr>
            <w:tcW w:w="3952" w:type="pct"/>
            <w:gridSpan w:val="12"/>
            <w:tcBorders>
              <w:top w:val="single" w:sz="6" w:space="0" w:color="000000"/>
              <w:left w:val="single" w:sz="6" w:space="0" w:color="000000"/>
              <w:bottom w:val="single" w:sz="18" w:space="0" w:color="000000"/>
              <w:right w:val="single" w:sz="18" w:space="0" w:color="000000"/>
            </w:tcBorders>
            <w:shd w:val="clear" w:color="auto" w:fill="auto"/>
            <w:vAlign w:val="center"/>
          </w:tcPr>
          <w:p w:rsidR="00302617" w:rsidRPr="00B30CE8" w:rsidRDefault="009562A5" w:rsidP="00A522FA">
            <w:pPr>
              <w:pStyle w:val="a6"/>
              <w:spacing w:line="240" w:lineRule="exact"/>
              <w:rPr>
                <w:rFonts w:eastAsia="標楷體"/>
                <w:szCs w:val="24"/>
              </w:rPr>
            </w:pPr>
            <w:r>
              <w:rPr>
                <w:rFonts w:eastAsia="標楷體"/>
                <w:szCs w:val="24"/>
              </w:rPr>
              <w:t>The degree exam application may only be made once per semester. The application form should be submitted within the stipulated deadline and the degree exam should be completed before the end of the semester. If the student makes an application during the semester but fails to complete the degree exam, the application will automatically become invalid.</w:t>
            </w:r>
          </w:p>
        </w:tc>
      </w:tr>
    </w:tbl>
    <w:p w:rsidR="00302617" w:rsidRPr="00B30CE8" w:rsidRDefault="00302617" w:rsidP="009562A5">
      <w:pPr>
        <w:pStyle w:val="a6"/>
        <w:snapToGrid w:val="0"/>
        <w:rPr>
          <w:rFonts w:eastAsia="標楷體"/>
          <w:szCs w:val="24"/>
        </w:rPr>
      </w:pPr>
    </w:p>
    <w:sectPr w:rsidR="00302617" w:rsidRPr="00B30CE8" w:rsidSect="00B30CE8">
      <w:pgSz w:w="11907" w:h="16840"/>
      <w:pgMar w:top="851" w:right="851" w:bottom="851" w:left="851" w:header="0" w:footer="0"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FC6" w:rsidRDefault="00420FC6" w:rsidP="009562A5">
      <w:r>
        <w:separator/>
      </w:r>
    </w:p>
  </w:endnote>
  <w:endnote w:type="continuationSeparator" w:id="0">
    <w:p w:rsidR="00420FC6" w:rsidRDefault="00420FC6" w:rsidP="0095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FC6" w:rsidRDefault="00420FC6" w:rsidP="009562A5">
      <w:r>
        <w:separator/>
      </w:r>
    </w:p>
  </w:footnote>
  <w:footnote w:type="continuationSeparator" w:id="0">
    <w:p w:rsidR="00420FC6" w:rsidRDefault="00420FC6" w:rsidP="00956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FB4"/>
    <w:multiLevelType w:val="multilevel"/>
    <w:tmpl w:val="E6BA0B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5216991"/>
    <w:multiLevelType w:val="multilevel"/>
    <w:tmpl w:val="3FEA6B38"/>
    <w:lvl w:ilvl="0">
      <w:start w:val="1"/>
      <w:numFmt w:val="bullet"/>
      <w:lvlText w:val="□"/>
      <w:lvlJc w:val="left"/>
      <w:pPr>
        <w:ind w:left="360" w:hanging="360"/>
      </w:pPr>
      <w:rPr>
        <w:rFonts w:ascii="標楷體" w:hAnsi="標楷體" w:cs="Times New Roman" w:hint="default"/>
      </w:rPr>
    </w:lvl>
    <w:lvl w:ilvl="1">
      <w:start w:val="1"/>
      <w:numFmt w:val="bullet"/>
      <w:lvlText w:val=""/>
      <w:lvlJc w:val="left"/>
      <w:pPr>
        <w:ind w:left="960" w:hanging="480"/>
      </w:pPr>
      <w:rPr>
        <w:rFonts w:ascii="Wingdings" w:hAnsi="Wingdings" w:cs="Wingdings" w:hint="default"/>
        <w:b w:val="0"/>
        <w:sz w:val="24"/>
        <w:szCs w:val="24"/>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3DF115FB"/>
    <w:multiLevelType w:val="hybridMultilevel"/>
    <w:tmpl w:val="A84CDD22"/>
    <w:lvl w:ilvl="0" w:tplc="54DAA16E">
      <w:start w:val="1"/>
      <w:numFmt w:val="bullet"/>
      <w:lvlText w:val="□"/>
      <w:lvlJc w:val="left"/>
      <w:pPr>
        <w:tabs>
          <w:tab w:val="num" w:pos="227"/>
        </w:tabs>
        <w:ind w:left="227" w:hanging="227"/>
      </w:pPr>
      <w:rPr>
        <w:rFonts w:ascii="標楷體" w:eastAsia="標楷體" w:hAnsi="標楷體"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75C35E6"/>
    <w:multiLevelType w:val="multilevel"/>
    <w:tmpl w:val="C814437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b w:val="0"/>
        <w:sz w:val="24"/>
        <w:szCs w:val="24"/>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6F0906C6"/>
    <w:multiLevelType w:val="multilevel"/>
    <w:tmpl w:val="020016CC"/>
    <w:lvl w:ilvl="0">
      <w:start w:val="1"/>
      <w:numFmt w:val="bullet"/>
      <w:lvlText w:val="□"/>
      <w:lvlJc w:val="left"/>
      <w:pPr>
        <w:ind w:left="360" w:hanging="360"/>
      </w:pPr>
      <w:rPr>
        <w:rFonts w:ascii="標楷體" w:hAnsi="標楷體" w:cs="Times New Roman" w:hint="default"/>
      </w:rPr>
    </w:lvl>
    <w:lvl w:ilvl="1">
      <w:start w:val="1"/>
      <w:numFmt w:val="bullet"/>
      <w:lvlText w:val=""/>
      <w:lvlJc w:val="left"/>
      <w:pPr>
        <w:ind w:left="960" w:hanging="480"/>
      </w:pPr>
      <w:rPr>
        <w:rFonts w:ascii="Wingdings" w:hAnsi="Wingdings" w:cs="Wingdings" w:hint="default"/>
        <w:b w:val="0"/>
        <w:sz w:val="24"/>
        <w:szCs w:val="24"/>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5" w15:restartNumberingAfterBreak="0">
    <w:nsid w:val="762A7E5D"/>
    <w:multiLevelType w:val="multilevel"/>
    <w:tmpl w:val="12408E0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b w:val="0"/>
        <w:sz w:val="24"/>
        <w:szCs w:val="24"/>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4"/>
  </w:num>
  <w:num w:numId="3">
    <w:abstractNumId w:val="0"/>
  </w:num>
  <w:num w:numId="4">
    <w:abstractNumId w:val="2"/>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17"/>
    <w:rsid w:val="00302617"/>
    <w:rsid w:val="00420FC6"/>
    <w:rsid w:val="00512475"/>
    <w:rsid w:val="00693EF0"/>
    <w:rsid w:val="00846B6F"/>
    <w:rsid w:val="008A3A38"/>
    <w:rsid w:val="009562A5"/>
    <w:rsid w:val="00A21E92"/>
    <w:rsid w:val="00A522FA"/>
    <w:rsid w:val="00B30CE8"/>
    <w:rsid w:val="00D66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B44E57-1F3F-4C43-A7FD-B987D725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extAlignment w:val="baseline"/>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qFormat/>
    <w:rPr>
      <w:kern w:val="2"/>
    </w:rPr>
  </w:style>
  <w:style w:type="character" w:customStyle="1" w:styleId="a4">
    <w:name w:val="頁尾 字元"/>
    <w:qFormat/>
    <w:rPr>
      <w:kern w:val="2"/>
    </w:rPr>
  </w:style>
  <w:style w:type="character" w:customStyle="1" w:styleId="a5">
    <w:name w:val="註解方塊文字 字元"/>
    <w:qFormat/>
    <w:rPr>
      <w:rFonts w:ascii="Cambria" w:eastAsia="新細明體" w:hAnsi="Cambria" w:cs="Times New Roman"/>
      <w:kern w:val="2"/>
      <w:sz w:val="18"/>
      <w:szCs w:val="18"/>
    </w:rPr>
  </w:style>
  <w:style w:type="character" w:customStyle="1" w:styleId="WWCharLFO1LVL1">
    <w:name w:val="WW_CharLFO1LVL1"/>
    <w:qFormat/>
    <w:rPr>
      <w:rFonts w:ascii="標楷體" w:eastAsia="標楷體" w:hAnsi="標楷體" w:cs="Times New Roman"/>
    </w:rPr>
  </w:style>
  <w:style w:type="character" w:customStyle="1" w:styleId="WWCharLFO1LVL2">
    <w:name w:val="WW_CharLFO1LVL2"/>
    <w:qFormat/>
    <w:rPr>
      <w:rFonts w:ascii="Wingdings" w:hAnsi="Wingdings"/>
      <w:b w:val="0"/>
      <w:sz w:val="24"/>
      <w:szCs w:val="24"/>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WWCharLFO2LVL1">
    <w:name w:val="WW_CharLFO2LVL1"/>
    <w:qFormat/>
    <w:rPr>
      <w:rFonts w:ascii="標楷體" w:eastAsia="標楷體" w:hAnsi="標楷體" w:cs="Times New Roman"/>
    </w:rPr>
  </w:style>
  <w:style w:type="character" w:customStyle="1" w:styleId="WWCharLFO2LVL2">
    <w:name w:val="WW_CharLFO2LVL2"/>
    <w:qFormat/>
    <w:rPr>
      <w:rFonts w:ascii="Wingdings" w:hAnsi="Wingdings"/>
      <w:b w:val="0"/>
      <w:sz w:val="24"/>
      <w:szCs w:val="24"/>
    </w:rPr>
  </w:style>
  <w:style w:type="character" w:customStyle="1" w:styleId="WWCharLFO2LVL3">
    <w:name w:val="WW_CharLFO2LVL3"/>
    <w:qFormat/>
    <w:rPr>
      <w:rFonts w:ascii="Wingdings" w:hAnsi="Wingdings"/>
    </w:rPr>
  </w:style>
  <w:style w:type="character" w:customStyle="1" w:styleId="WWCharLFO2LVL4">
    <w:name w:val="WW_CharLFO2LVL4"/>
    <w:qFormat/>
    <w:rPr>
      <w:rFonts w:ascii="Wingdings" w:hAnsi="Wingdings"/>
    </w:rPr>
  </w:style>
  <w:style w:type="character" w:customStyle="1" w:styleId="WWCharLFO2LVL5">
    <w:name w:val="WW_CharLFO2LVL5"/>
    <w:qFormat/>
    <w:rPr>
      <w:rFonts w:ascii="Wingdings" w:hAnsi="Wingdings"/>
    </w:rPr>
  </w:style>
  <w:style w:type="character" w:customStyle="1" w:styleId="WWCharLFO2LVL6">
    <w:name w:val="WW_CharLFO2LVL6"/>
    <w:qFormat/>
    <w:rPr>
      <w:rFonts w:ascii="Wingdings" w:hAnsi="Wingdings"/>
    </w:rPr>
  </w:style>
  <w:style w:type="character" w:customStyle="1" w:styleId="WWCharLFO2LVL7">
    <w:name w:val="WW_CharLFO2LVL7"/>
    <w:qFormat/>
    <w:rPr>
      <w:rFonts w:ascii="Wingdings" w:hAnsi="Wingdings"/>
    </w:rPr>
  </w:style>
  <w:style w:type="character" w:customStyle="1" w:styleId="WWCharLFO2LVL8">
    <w:name w:val="WW_CharLFO2LVL8"/>
    <w:qFormat/>
    <w:rPr>
      <w:rFonts w:ascii="Wingdings" w:hAnsi="Wingdings"/>
    </w:rPr>
  </w:style>
  <w:style w:type="character" w:customStyle="1" w:styleId="WWCharLFO2LVL9">
    <w:name w:val="WW_CharLFO2LVL9"/>
    <w:qFormat/>
    <w:rPr>
      <w:rFonts w:ascii="Wingdings" w:hAnsi="Wingdings"/>
    </w:rPr>
  </w:style>
  <w:style w:type="paragraph" w:styleId="a6">
    <w:name w:val="Body Text"/>
    <w:pPr>
      <w:widowControl w:val="0"/>
      <w:suppressAutoHyphens/>
      <w:textAlignment w:val="baseline"/>
    </w:pPr>
    <w:rPr>
      <w:kern w:val="2"/>
      <w:sz w:val="24"/>
    </w:rPr>
  </w:style>
  <w:style w:type="paragraph" w:styleId="a7">
    <w:name w:val="Document Map"/>
    <w:basedOn w:val="a6"/>
    <w:qFormat/>
    <w:pPr>
      <w:shd w:val="clear" w:color="auto" w:fill="000080"/>
    </w:pPr>
    <w:rPr>
      <w:rFonts w:ascii="Arial" w:hAnsi="Arial"/>
    </w:rPr>
  </w:style>
  <w:style w:type="paragraph" w:styleId="a8">
    <w:name w:val="Note Heading"/>
    <w:basedOn w:val="a6"/>
    <w:next w:val="a6"/>
    <w:qFormat/>
    <w:pPr>
      <w:jc w:val="center"/>
    </w:pPr>
    <w:rPr>
      <w:rFonts w:eastAsia="標楷體"/>
    </w:rPr>
  </w:style>
  <w:style w:type="paragraph" w:styleId="a9">
    <w:name w:val="Closing"/>
    <w:basedOn w:val="a6"/>
    <w:qFormat/>
    <w:pPr>
      <w:ind w:left="100"/>
    </w:pPr>
    <w:rPr>
      <w:rFonts w:eastAsia="標楷體"/>
    </w:rPr>
  </w:style>
  <w:style w:type="paragraph" w:styleId="aa">
    <w:name w:val="header"/>
    <w:basedOn w:val="a6"/>
    <w:pPr>
      <w:tabs>
        <w:tab w:val="center" w:pos="4153"/>
        <w:tab w:val="right" w:pos="8306"/>
      </w:tabs>
      <w:snapToGrid w:val="0"/>
    </w:pPr>
    <w:rPr>
      <w:sz w:val="20"/>
    </w:rPr>
  </w:style>
  <w:style w:type="paragraph" w:styleId="ab">
    <w:name w:val="footer"/>
    <w:basedOn w:val="a6"/>
    <w:pPr>
      <w:tabs>
        <w:tab w:val="center" w:pos="4153"/>
        <w:tab w:val="right" w:pos="8306"/>
      </w:tabs>
      <w:snapToGrid w:val="0"/>
    </w:pPr>
    <w:rPr>
      <w:sz w:val="20"/>
    </w:rPr>
  </w:style>
  <w:style w:type="paragraph" w:styleId="ac">
    <w:name w:val="Balloon Text"/>
    <w:basedOn w:val="a6"/>
    <w:qFormat/>
    <w:rPr>
      <w:rFonts w:ascii="Cambria" w:hAnsi="Cambria"/>
      <w:sz w:val="18"/>
      <w:szCs w:val="18"/>
    </w:rPr>
  </w:style>
  <w:style w:type="paragraph" w:customStyle="1" w:styleId="ad">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29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國立臺北科技大學研究所碩士班學位考試申請書</dc:title>
  <dc:subject/>
  <dc:creator>eomail</dc:creator>
  <cp:keywords/>
  <dc:description/>
  <cp:lastModifiedBy>admin</cp:lastModifiedBy>
  <cp:revision>2</cp:revision>
  <cp:lastPrinted>2004-04-22T09:18:00Z</cp:lastPrinted>
  <dcterms:created xsi:type="dcterms:W3CDTF">2023-03-29T03:32:00Z</dcterms:created>
  <dcterms:modified xsi:type="dcterms:W3CDTF">2023-03-29T03:32:00Z</dcterms:modified>
  <dc:language>zh-TW</dc:language>
</cp:coreProperties>
</file>